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44"/>
          <w:szCs w:val="44"/>
          <w:u w:val="none"/>
          <w:shd w:fill="auto" w:val="clear"/>
          <w:vertAlign w:val="baseline"/>
          <w:rtl w:val="0"/>
        </w:rPr>
        <w:t xml:space="preserve">PROPIA 09’</w:t>
      </w:r>
    </w:p>
    <w:p w:rsidR="00000000" w:rsidDel="00000000" w:rsidP="00000000" w:rsidRDefault="00000000" w:rsidRPr="00000000" w14:paraId="0000000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44"/>
          <w:szCs w:val="44"/>
          <w:u w:val="none"/>
          <w:shd w:fill="auto" w:val="clear"/>
          <w:vertAlign w:val="baseline"/>
          <w:rtl w:val="0"/>
        </w:rPr>
        <w:t xml:space="preserve">“A participar también se aprende”</w:t>
      </w:r>
    </w:p>
    <w:p w:rsidR="00000000" w:rsidDel="00000000" w:rsidP="00000000" w:rsidRDefault="00000000" w:rsidRPr="00000000" w14:paraId="000000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Equipo de supervisión:</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 Ana Gandini</w:t>
      </w:r>
    </w:p>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ab/>
        <w:tab/>
        <w:tab/>
        <w:tab/>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Virginia Rodríguez</w:t>
      </w:r>
    </w:p>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ab/>
        <w:tab/>
        <w:tab/>
        <w:tab/>
        <w:t xml:space="preserve"> Javier Milano </w:t>
      </w:r>
    </w:p>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Equipo de coordinación: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Mariana Moraes</w:t>
      </w:r>
    </w:p>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ab/>
        <w:tab/>
        <w:tab/>
        <w:tab/>
        <w:t xml:space="preserve">  Guzmán Papa </w:t>
      </w:r>
    </w:p>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tabs>
          <w:tab w:val="left" w:pos="2029"/>
        </w:tabs>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Coordinador Nacional de Propia:</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Sergio Camacho</w:t>
      </w:r>
    </w:p>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1"/>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4"/>
          <w:szCs w:val="24"/>
          <w:u w:val="none"/>
          <w:shd w:fill="auto" w:val="clear"/>
          <w:vertAlign w:val="baseline"/>
          <w:rtl w:val="0"/>
        </w:rPr>
        <w:t xml:space="preserve">SI TE QUERÉS COMUNICAR CON NOSOTROS: </w:t>
      </w:r>
    </w:p>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ab/>
        <w:tab/>
      </w: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 Propia 09’ (02) 402 92 79  </w:t>
      </w:r>
    </w:p>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ab/>
        <w:tab/>
        <w:t xml:space="preserve">         Mail: propiauruguay@inau.gub.uy</w:t>
      </w:r>
    </w:p>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ab/>
        <w:tab/>
        <w:t xml:space="preserve">Dirección: 18 de Julio 1516 – Piso 6  </w:t>
      </w:r>
    </w:p>
    <w:p w:rsidR="00000000" w:rsidDel="00000000" w:rsidP="00000000" w:rsidRDefault="00000000" w:rsidRPr="00000000" w14:paraId="0000002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MARZO 2009</w:t>
      </w:r>
    </w:p>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PROPIA 09’</w:t>
      </w:r>
    </w:p>
    <w:p w:rsidR="00000000" w:rsidDel="00000000" w:rsidP="00000000" w:rsidRDefault="00000000" w:rsidRPr="00000000" w14:paraId="000000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 INTRODUCCIÓN</w:t>
      </w:r>
    </w:p>
    <w:p w:rsidR="00000000" w:rsidDel="00000000" w:rsidP="00000000" w:rsidRDefault="00000000" w:rsidRPr="00000000" w14:paraId="000000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 </w:t>
      </w: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MANERA DE INTRODUCCIÓN Y  FUNDAMENTACIÓN</w:t>
      </w:r>
    </w:p>
    <w:p w:rsidR="00000000" w:rsidDel="00000000" w:rsidP="00000000" w:rsidRDefault="00000000" w:rsidRPr="00000000" w14:paraId="0000002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El Artículo 12 de la Convención sobre los Derechos del Niño, introduce un cambio radical en cuanto al derecho de todo niño/a y adolescente a ser protagonista de su propia vida y en ese sentido participar de todas las decisiones que los afecten. El derecho a la participación activa de niños/as y adolescentes, el ejercicio de emitir opinión sobre las decisiones que les conciernen y la experiencia de ser escuchados por parte de los adultos es un componente básico en la construcción de una ciudadanía responsable. Por su parte el artículo 13.1., plantea que el niño tiene derecho en primer lugar a formarse juicio propio, en segundo lugar a expresar su opinión y, en tercer lugar a ser escuchado. </w:t>
      </w:r>
    </w:p>
    <w:p w:rsidR="00000000" w:rsidDel="00000000" w:rsidP="00000000" w:rsidRDefault="00000000" w:rsidRPr="00000000" w14:paraId="0000002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Sin embargo y a pesar de esta detallada descripción, este Derecho sigue siendo uno de los más resistidos en su promoción y protección desde el mundo adulto.</w:t>
      </w:r>
    </w:p>
    <w:p w:rsidR="00000000" w:rsidDel="00000000" w:rsidP="00000000" w:rsidRDefault="00000000" w:rsidRPr="00000000" w14:paraId="0000003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1"/>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w:t>
      </w:r>
      <w:r w:rsidDel="00000000" w:rsidR="00000000" w:rsidRPr="00000000">
        <w:rPr>
          <w:rFonts w:ascii="Verdana" w:cs="Verdana" w:eastAsia="Verdana" w:hAnsi="Verdana"/>
          <w:b w:val="0"/>
          <w:i w:val="1"/>
          <w:smallCaps w:val="0"/>
          <w:strike w:val="0"/>
          <w:color w:val="000000"/>
          <w:sz w:val="24"/>
          <w:szCs w:val="24"/>
          <w:u w:val="none"/>
          <w:shd w:fill="auto" w:val="clear"/>
          <w:vertAlign w:val="baseline"/>
          <w:rtl w:val="0"/>
        </w:rPr>
        <w:t xml:space="preserve">En definitiva, el ejercicio del derecho a la participación de los más jóvenes involucra también a los adultos, estableciéndose una relación entre unos y otros en la cual la comunicación y la voluntad de los adultos para aprender a escuchar son las claves. Los padres, las madres, los maestros y otras personas que se relacionan con los niños y adolescentes no son meros proveedores, protectores o defensores, sino también negociadores”</w:t>
      </w:r>
      <w:r w:rsidDel="00000000" w:rsidR="00000000" w:rsidRPr="00000000">
        <w:rPr>
          <w:rFonts w:ascii="Verdana" w:cs="Verdana" w:eastAsia="Verdana" w:hAnsi="Verdana"/>
          <w:b w:val="0"/>
          <w:i w:val="1"/>
          <w:smallCaps w:val="0"/>
          <w:strike w:val="0"/>
          <w:color w:val="000000"/>
          <w:sz w:val="24"/>
          <w:szCs w:val="24"/>
          <w:u w:val="none"/>
          <w:shd w:fill="auto" w:val="clear"/>
          <w:vertAlign w:val="superscript"/>
        </w:rPr>
        <w:footnoteReference w:customMarkFollows="0" w:id="0"/>
      </w:r>
      <w:r w:rsidDel="00000000" w:rsidR="00000000" w:rsidRPr="00000000">
        <w:rPr>
          <w:rtl w:val="0"/>
        </w:rPr>
      </w:r>
    </w:p>
    <w:p w:rsidR="00000000" w:rsidDel="00000000" w:rsidP="00000000" w:rsidRDefault="00000000" w:rsidRPr="00000000" w14:paraId="0000003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1"/>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1"/>
          <w:smallCaps w:val="0"/>
          <w:strike w:val="0"/>
          <w:color w:val="000000"/>
          <w:sz w:val="24"/>
          <w:szCs w:val="24"/>
          <w:u w:val="none"/>
          <w:shd w:fill="auto" w:val="clear"/>
          <w:vertAlign w:val="baseline"/>
          <w:rtl w:val="0"/>
        </w:rPr>
        <w:t xml:space="preserve">“Los obstáculos a la participación se manifiestan en el paternalismo, en el autoritarismo, y en el tecnicismo, que se expresan a nivel personal, institucional y estructural.”</w:t>
      </w:r>
      <w:r w:rsidDel="00000000" w:rsidR="00000000" w:rsidRPr="00000000">
        <w:rPr>
          <w:rFonts w:ascii="Verdana" w:cs="Verdana" w:eastAsia="Verdana" w:hAnsi="Verdana"/>
          <w:b w:val="0"/>
          <w:i w:val="1"/>
          <w:smallCaps w:val="0"/>
          <w:strike w:val="0"/>
          <w:color w:val="000000"/>
          <w:sz w:val="24"/>
          <w:szCs w:val="24"/>
          <w:u w:val="none"/>
          <w:shd w:fill="auto" w:val="clear"/>
          <w:vertAlign w:val="superscript"/>
        </w:rPr>
        <w:footnoteReference w:customMarkFollows="0" w:id="1"/>
      </w:r>
      <w:r w:rsidDel="00000000" w:rsidR="00000000" w:rsidRPr="00000000">
        <w:rPr>
          <w:rtl w:val="0"/>
        </w:rPr>
      </w:r>
    </w:p>
    <w:p w:rsidR="00000000" w:rsidDel="00000000" w:rsidP="00000000" w:rsidRDefault="00000000" w:rsidRPr="00000000" w14:paraId="000000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1"/>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1"/>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No está de más recordar que la lucha por los derechos de los niños, niñas y adolescentes ha quedado, queda, y posiblemente quede por un buen tiempo más, en la acción y discurso de  adultos que vivieron su infancia y adolescencia en un tiempo histórico pre-Convención.</w:t>
      </w:r>
    </w:p>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1"/>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1"/>
          <w:smallCaps w:val="0"/>
          <w:strike w:val="0"/>
          <w:color w:val="000000"/>
          <w:sz w:val="24"/>
          <w:szCs w:val="24"/>
          <w:u w:val="none"/>
          <w:shd w:fill="auto" w:val="clear"/>
          <w:vertAlign w:val="baseline"/>
          <w:rtl w:val="0"/>
        </w:rPr>
        <w:t xml:space="preserve">“Los niños no se han vuelto un sujeto colectivo, un movimiento público, no han creado un discurso sobre sus necesidades redefinidas como derechos. Los adultos han reformulado las reglas del juego y los procedimientos a través de los cuales pueden ser tomadas decisiones de las que dependen directa o indirectamente las condiciones de los niños, pero no han admitido compartir con ellos el poder de formular las reglas del juego y los procedimientos, de nombrar los representantes, o de participar directamente de las decisiones en nombre colectivo"</w:t>
      </w:r>
      <w:r w:rsidDel="00000000" w:rsidR="00000000" w:rsidRPr="00000000">
        <w:rPr>
          <w:rFonts w:ascii="Verdana" w:cs="Verdana" w:eastAsia="Verdana" w:hAnsi="Verdana"/>
          <w:b w:val="0"/>
          <w:i w:val="1"/>
          <w:smallCaps w:val="0"/>
          <w:strike w:val="0"/>
          <w:color w:val="000000"/>
          <w:sz w:val="24"/>
          <w:szCs w:val="24"/>
          <w:u w:val="none"/>
          <w:shd w:fill="auto" w:val="clear"/>
          <w:vertAlign w:val="superscript"/>
        </w:rPr>
        <w:footnoteReference w:customMarkFollows="0" w:id="2"/>
      </w:r>
      <w:r w:rsidDel="00000000" w:rsidR="00000000" w:rsidRPr="00000000">
        <w:rPr>
          <w:rtl w:val="0"/>
        </w:rPr>
      </w:r>
    </w:p>
    <w:p w:rsidR="00000000" w:rsidDel="00000000" w:rsidP="00000000" w:rsidRDefault="00000000" w:rsidRPr="00000000" w14:paraId="0000003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Para que los niños, niñas y adolescentes puedan ejercer una ciudadanía responsable en el marco en que se encuentran, las instituciones públicas y privadas que trabajan en protección de la infancia, son potencialmente apropiadas para desarrollar políticas, planes y programas, brindándoles las condiciones y espacios adecuados para que ejerzan su derecho a ser oídos y tenidos en cuenta. </w:t>
      </w:r>
    </w:p>
    <w:p w:rsidR="00000000" w:rsidDel="00000000" w:rsidP="00000000" w:rsidRDefault="00000000" w:rsidRPr="00000000" w14:paraId="0000003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Desde esta perspectiva, y teniendo en cuenta el concepto de autonomía progresiva que define una protección específica dado el especial momento de desarrollo, se hace indispensable la profesionalización de los operadores adultos que los acompañan en su vida cotidiana.</w:t>
      </w:r>
    </w:p>
    <w:p w:rsidR="00000000" w:rsidDel="00000000" w:rsidP="00000000" w:rsidRDefault="00000000" w:rsidRPr="00000000" w14:paraId="0000003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Trabajar desde una construcción positiva de la imagen de la infancia y adolescencia implica, entre otras cosas, tener en cuenta la diversidad de subjetividades que niños/as y adolescentes enfrentan y el especial vínculo que generen entre ellos y con los adultos.</w:t>
      </w:r>
    </w:p>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 ANTECEDENTES</w:t>
      </w:r>
    </w:p>
    <w:p w:rsidR="00000000" w:rsidDel="00000000" w:rsidP="00000000" w:rsidRDefault="00000000" w:rsidRPr="00000000" w14:paraId="0000004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Año 2006:</w:t>
      </w:r>
    </w:p>
    <w:p w:rsidR="00000000" w:rsidDel="00000000" w:rsidP="00000000" w:rsidRDefault="00000000" w:rsidRPr="00000000" w14:paraId="0000004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 Se produce una gran movilización a nivel nacional dando forma y una primera y elemental capacitación a la función del Promotor de Participación    (PROPAR), la contratación de un equipo docente que cumplió la función de ser Facilitadotes de la Participación (Equipo de facilitadores de la participación- EFAPA), que fueron referentes y propiciaron instrumentos de registro, sistematización  y trabajo de capacitación a distancia y en forma presencial. Se logró el apoyo en material didáctico y orientación de UNICEF</w:t>
      </w:r>
    </w:p>
    <w:p w:rsidR="00000000" w:rsidDel="00000000" w:rsidP="00000000" w:rsidRDefault="00000000" w:rsidRPr="00000000" w14:paraId="0000004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En ese año se trabaja para el lanzamiento de la PRIMER SEMANA DE LOS DERECHOS, en el marco de la celebración del 17º aniversario de la aprobación de la CDN.</w:t>
      </w:r>
    </w:p>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Se logra la primera entrevista del Presidente de la República con una delegación de los niños/as y adolescentes que participaron del Programa.</w:t>
      </w:r>
    </w:p>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Se elaboran un número importante de proyectos con la activa participación de los niños/as y adolescentes, involucrados en el PROPIA. Entregados al Directorio el 12 de Diciembre de ese año. </w:t>
      </w:r>
    </w:p>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Año 2007:</w:t>
      </w:r>
    </w:p>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 Se realizó el seguimiento de los proyectos realizados el año anterior verificándose que en varios departamentos no se implementaron los proyectos diseñados (por múltiples motivos, ya explicados en el informe del PROPIA presentado este año). No hubo ninguna instancia de capacitación y solo un encuentro de los funcionarios que estuvieran trabajando en ellos.</w:t>
      </w:r>
    </w:p>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Se celebró en todo el país la SEGUNDA SEMANA DE LOS DERECHOS y se realizó una visita al Parlamento, con entrevista incluida al Presidente en ejercicio.</w:t>
      </w:r>
    </w:p>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Se realizó con estudiantes de Ciencias de la Comunicación un DVD. que da cuenta de las actividades de la primer y segunda semana de los derechos. Esta en proceso un DVD. que recogerá mas en detalle lo realizado en Rocha, Parlamento, Las Brujas, Soriano, Cololo, San José,  esta segunda semana.</w:t>
      </w:r>
    </w:p>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Año 2008: </w:t>
      </w:r>
    </w:p>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1"/>
          <w:i w:val="1"/>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1"/>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1"/>
          <w:i w:val="1"/>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1"/>
          <w:smallCaps w:val="0"/>
          <w:strike w:val="0"/>
          <w:color w:val="000000"/>
          <w:sz w:val="24"/>
          <w:szCs w:val="24"/>
          <w:u w:val="none"/>
          <w:shd w:fill="auto" w:val="clear"/>
          <w:vertAlign w:val="baseline"/>
          <w:rtl w:val="0"/>
        </w:rPr>
        <w:t xml:space="preserve"> A nivel departamental</w:t>
      </w:r>
    </w:p>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widowControl w:val="0"/>
        <w:numPr>
          <w:ilvl w:val="0"/>
          <w:numId w:val="15"/>
        </w:numPr>
        <w:pBdr>
          <w:top w:space="0" w:sz="0" w:val="nil"/>
          <w:left w:space="0" w:sz="0" w:val="nil"/>
          <w:bottom w:space="0" w:sz="0" w:val="nil"/>
          <w:right w:space="0" w:sz="0" w:val="nil"/>
          <w:between w:space="0" w:sz="0" w:val="nil"/>
        </w:pBdr>
        <w:shd w:fill="auto" w:val="clear"/>
        <w:tabs>
          <w:tab w:val="left" w:pos="720"/>
        </w:tabs>
        <w:spacing w:after="0" w:before="0" w:line="240" w:lineRule="auto"/>
        <w:ind w:left="360" w:right="0" w:hanging="360"/>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Abrir  y sostener espacios donde los niños/as y adolescentes  recibieron  información, opinaron  y fueron escuchados. Los pasos antes mencionados se concretaron a lo largo de los 19 departamentos del país a través de talleres en los que participaron casi 800 niños/as y adolescentes, más de 160 actividades, entrega de material didáctico, propuestas lúdico – recreativas, programas de radio elaborados por los propios niños/as y adolescentes. Propuestas que terminaron en lo departamental con la realización de mas de 20 Congresos Departamentales, cuyo objetivo fue el de elaborar propuestas y sugerencias para el efectivo ejercicio de derechos, congresos en los que participaron cerca de 3000 niños, niñas y adolescentes. En la mayoría de los departamentos los documentos elaborados se entregaron a los Intendentes, las Juntas Departamentales,  las Jefaturas de INAU.</w:t>
      </w:r>
    </w:p>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tabs>
          <w:tab w:val="left" w:pos="720"/>
        </w:tabs>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5">
      <w:pPr>
        <w:keepNext w:val="0"/>
        <w:keepLines w:val="0"/>
        <w:widowControl w:val="0"/>
        <w:numPr>
          <w:ilvl w:val="0"/>
          <w:numId w:val="15"/>
        </w:numPr>
        <w:pBdr>
          <w:top w:space="0" w:sz="0" w:val="nil"/>
          <w:left w:space="0" w:sz="0" w:val="nil"/>
          <w:bottom w:space="0" w:sz="0" w:val="nil"/>
          <w:right w:space="0" w:sz="0" w:val="nil"/>
          <w:between w:space="0" w:sz="0" w:val="nil"/>
        </w:pBdr>
        <w:shd w:fill="auto" w:val="clear"/>
        <w:tabs>
          <w:tab w:val="left" w:pos="720"/>
        </w:tabs>
        <w:spacing w:after="0" w:before="0" w:line="240" w:lineRule="auto"/>
        <w:ind w:left="360" w:right="0" w:hanging="360"/>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La realización de 34 talleres denominados “Del Dicho al Hecho Derechos”, cuyo objetivo fue la elaboración de un estado de situación en torno al efectivo ejercicio de los derechos desde la perspectiva de los propios protagonistas con la participación de 470 niños/as y adolescentes.</w:t>
      </w:r>
    </w:p>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tabs>
          <w:tab w:val="left" w:pos="720"/>
        </w:tabs>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widowControl w:val="0"/>
        <w:numPr>
          <w:ilvl w:val="0"/>
          <w:numId w:val="15"/>
        </w:numPr>
        <w:pBdr>
          <w:top w:space="0" w:sz="0" w:val="nil"/>
          <w:left w:space="0" w:sz="0" w:val="nil"/>
          <w:bottom w:space="0" w:sz="0" w:val="nil"/>
          <w:right w:space="0" w:sz="0" w:val="nil"/>
          <w:between w:space="0" w:sz="0" w:val="nil"/>
        </w:pBdr>
        <w:shd w:fill="auto" w:val="clear"/>
        <w:tabs>
          <w:tab w:val="left" w:pos="720"/>
        </w:tabs>
        <w:spacing w:after="0" w:before="0" w:line="240" w:lineRule="auto"/>
        <w:ind w:left="360" w:right="0" w:hanging="360"/>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En el caso del Depto. De Montevideo representantes del Congreso entregaron el manifiesto de Montevideo al Directorio del Instituto.</w:t>
      </w:r>
    </w:p>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Verdana" w:cs="Verdana" w:eastAsia="Verdana" w:hAnsi="Verdana"/>
          <w:b w:val="1"/>
          <w:i w:val="1"/>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1"/>
          <w:smallCaps w:val="0"/>
          <w:strike w:val="0"/>
          <w:color w:val="000000"/>
          <w:sz w:val="24"/>
          <w:szCs w:val="24"/>
          <w:u w:val="none"/>
          <w:shd w:fill="auto" w:val="clear"/>
          <w:vertAlign w:val="baseline"/>
          <w:rtl w:val="0"/>
        </w:rPr>
        <w:t xml:space="preserve">A nivel Nacional </w:t>
      </w:r>
    </w:p>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Verdana" w:cs="Verdana" w:eastAsia="Verdana" w:hAnsi="Verdana"/>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widowControl w:val="0"/>
        <w:numPr>
          <w:ilvl w:val="0"/>
          <w:numId w:val="16"/>
        </w:numPr>
        <w:pBdr>
          <w:top w:space="0" w:sz="0" w:val="nil"/>
          <w:left w:space="0" w:sz="0" w:val="nil"/>
          <w:bottom w:space="0" w:sz="0" w:val="nil"/>
          <w:right w:space="0" w:sz="0" w:val="nil"/>
          <w:between w:space="0" w:sz="0" w:val="nil"/>
        </w:pBdr>
        <w:shd w:fill="auto" w:val="clear"/>
        <w:tabs>
          <w:tab w:val="left" w:pos="720"/>
        </w:tabs>
        <w:spacing w:after="0" w:before="0" w:line="240" w:lineRule="auto"/>
        <w:ind w:left="360" w:right="0" w:hanging="360"/>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La realización del Primer Congreso Nacional en el que participan delegados de todos los departamentos del país donde se elabora el Primer Documento Nacional por los Derechos de Niños, Niñas y Adolescentes que contiene 73 sugerencias elaboradas por los niños/as y adolescentes de todo el país.</w:t>
      </w:r>
    </w:p>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tabs>
          <w:tab w:val="left" w:pos="720"/>
        </w:tabs>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tabs>
          <w:tab w:val="left" w:pos="720"/>
        </w:tabs>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F">
      <w:pPr>
        <w:keepNext w:val="0"/>
        <w:keepLines w:val="0"/>
        <w:widowControl w:val="0"/>
        <w:numPr>
          <w:ilvl w:val="0"/>
          <w:numId w:val="3"/>
        </w:numPr>
        <w:pBdr>
          <w:top w:space="0" w:sz="0" w:val="nil"/>
          <w:left w:space="0" w:sz="0" w:val="nil"/>
          <w:bottom w:space="0" w:sz="0" w:val="nil"/>
          <w:right w:space="0" w:sz="0" w:val="nil"/>
          <w:between w:space="0" w:sz="0" w:val="nil"/>
        </w:pBdr>
        <w:shd w:fill="auto" w:val="clear"/>
        <w:tabs>
          <w:tab w:val="left" w:pos="720"/>
        </w:tabs>
        <w:spacing w:after="0" w:before="0" w:line="240" w:lineRule="auto"/>
        <w:ind w:left="360" w:right="0" w:hanging="360"/>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Lanzamiento en el marco de la 31ª Feria Internacional del Libro, el concurso de cuento infantil y adolescente “</w:t>
      </w: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Del dicho al hecho Derecho.” </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La temática de dicha convocatoria refiere a la  “Promoción y protección de Derechos”.</w:t>
      </w:r>
    </w:p>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tabs>
          <w:tab w:val="left" w:pos="720"/>
        </w:tabs>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tabs>
          <w:tab w:val="left" w:pos="720"/>
        </w:tabs>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widowControl w:val="0"/>
        <w:numPr>
          <w:ilvl w:val="0"/>
          <w:numId w:val="5"/>
        </w:numPr>
        <w:pBdr>
          <w:top w:space="0" w:sz="0" w:val="nil"/>
          <w:left w:space="0" w:sz="0" w:val="nil"/>
          <w:bottom w:space="0" w:sz="0" w:val="nil"/>
          <w:right w:space="0" w:sz="0" w:val="nil"/>
          <w:between w:space="0" w:sz="0" w:val="nil"/>
        </w:pBdr>
        <w:shd w:fill="auto" w:val="clear"/>
        <w:tabs>
          <w:tab w:val="left" w:pos="720"/>
        </w:tabs>
        <w:spacing w:after="0" w:before="0" w:line="240" w:lineRule="auto"/>
        <w:ind w:left="360" w:right="0" w:hanging="360"/>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La celebración de la 3ª Semana de los Derechos del Niño en todo el país.</w:t>
      </w:r>
    </w:p>
    <w:p w:rsidR="00000000" w:rsidDel="00000000" w:rsidP="00000000" w:rsidRDefault="00000000" w:rsidRPr="00000000" w14:paraId="00000063">
      <w:pPr>
        <w:keepNext w:val="0"/>
        <w:keepLines w:val="0"/>
        <w:widowControl w:val="0"/>
        <w:pBdr>
          <w:top w:space="0" w:sz="0" w:val="nil"/>
          <w:left w:space="0" w:sz="0" w:val="nil"/>
          <w:bottom w:space="0" w:sz="0" w:val="nil"/>
          <w:right w:space="0" w:sz="0" w:val="nil"/>
          <w:between w:space="0" w:sz="0" w:val="nil"/>
        </w:pBdr>
        <w:shd w:fill="auto" w:val="clear"/>
        <w:tabs>
          <w:tab w:val="left" w:pos="720"/>
        </w:tabs>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widowControl w:val="0"/>
        <w:numPr>
          <w:ilvl w:val="0"/>
          <w:numId w:val="7"/>
        </w:numPr>
        <w:pBdr>
          <w:top w:space="0" w:sz="0" w:val="nil"/>
          <w:left w:space="0" w:sz="0" w:val="nil"/>
          <w:bottom w:space="0" w:sz="0" w:val="nil"/>
          <w:right w:space="0" w:sz="0" w:val="nil"/>
          <w:between w:space="0" w:sz="0" w:val="nil"/>
        </w:pBdr>
        <w:shd w:fill="auto" w:val="clear"/>
        <w:tabs>
          <w:tab w:val="left" w:pos="720"/>
        </w:tabs>
        <w:spacing w:after="0" w:before="0" w:line="240" w:lineRule="auto"/>
        <w:ind w:left="360" w:right="0" w:hanging="360"/>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La convocatoria para una muestra de fotografía “Cuando yo sea grande” que implicó la realización de talleres en distintos departamentos del país y la selección de 25 fotografías de las 129 presentadas.</w:t>
      </w:r>
    </w:p>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Verdana" w:cs="Verdana" w:eastAsia="Verdana" w:hAnsi="Verdana"/>
          <w:b w:val="1"/>
          <w:i w:val="1"/>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1"/>
          <w:smallCaps w:val="0"/>
          <w:strike w:val="0"/>
          <w:color w:val="000000"/>
          <w:sz w:val="24"/>
          <w:szCs w:val="24"/>
          <w:u w:val="none"/>
          <w:shd w:fill="auto" w:val="clear"/>
          <w:vertAlign w:val="baseline"/>
          <w:rtl w:val="0"/>
        </w:rPr>
        <w:t xml:space="preserve">A nivel Internacional</w:t>
      </w:r>
    </w:p>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Verdana" w:cs="Verdana" w:eastAsia="Verdana" w:hAnsi="Verdana"/>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widowControl w:val="0"/>
        <w:numPr>
          <w:ilvl w:val="0"/>
          <w:numId w:val="9"/>
        </w:numPr>
        <w:pBdr>
          <w:top w:space="0" w:sz="0" w:val="nil"/>
          <w:left w:space="0" w:sz="0" w:val="nil"/>
          <w:bottom w:space="0" w:sz="0" w:val="nil"/>
          <w:right w:space="0" w:sz="0" w:val="nil"/>
          <w:between w:space="0" w:sz="0" w:val="nil"/>
        </w:pBdr>
        <w:shd w:fill="auto" w:val="clear"/>
        <w:tabs>
          <w:tab w:val="left" w:pos="720"/>
        </w:tabs>
        <w:spacing w:after="0" w:before="0" w:line="240" w:lineRule="auto"/>
        <w:ind w:left="360" w:right="0" w:hanging="360"/>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Participación de 7 adolescentes y 2 Referentes Institucionales en el III Congreso Mundial contra la Explotación Sexual infantil y Adolescente (desarrollado en la ciudad de Río de Janeiro). </w:t>
      </w:r>
    </w:p>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tabs>
          <w:tab w:val="left" w:pos="720"/>
        </w:tabs>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widowControl w:val="0"/>
        <w:numPr>
          <w:ilvl w:val="0"/>
          <w:numId w:val="10"/>
        </w:numPr>
        <w:pBdr>
          <w:top w:space="0" w:sz="0" w:val="nil"/>
          <w:left w:space="0" w:sz="0" w:val="nil"/>
          <w:bottom w:space="0" w:sz="0" w:val="nil"/>
          <w:right w:space="0" w:sz="0" w:val="nil"/>
          <w:between w:space="0" w:sz="0" w:val="nil"/>
        </w:pBdr>
        <w:shd w:fill="auto" w:val="clear"/>
        <w:tabs>
          <w:tab w:val="left" w:pos="720"/>
        </w:tabs>
        <w:spacing w:after="0" w:before="0" w:line="240" w:lineRule="auto"/>
        <w:ind w:left="360" w:right="0" w:hanging="360"/>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Participación de un representante del Congreso Nacional de niños/as y adolescentes  en la reunión del grupo de trabajo para la consulta preparatoria sobre participación infantil y adolescente en el marco de la preparación del  XX Congreso Panamericano del Niño, la Niña y el Adolescente. Este grupo de trabajo se reunió los días 5 y 6  de febrero de 2009 en Quito, Ecuador.</w:t>
      </w:r>
    </w:p>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3) PROPIA 09</w:t>
      </w:r>
    </w:p>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OBJETIVO GENERAL</w:t>
      </w:r>
    </w:p>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widowControl w:val="0"/>
        <w:numPr>
          <w:ilvl w:val="0"/>
          <w:numId w:val="30"/>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Profundizar los niveles de participación alcanzados, promoviendo el efectivo ejercicio de la participación a nivel familiar, institucional, comunitario y de la esfera pública ( local, departamental, nacional e internacional)</w:t>
      </w:r>
    </w:p>
    <w:p w:rsidR="00000000" w:rsidDel="00000000" w:rsidP="00000000" w:rsidRDefault="00000000" w:rsidRPr="00000000" w14:paraId="0000007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 OBJETIVOS ESPECÍFICOS</w:t>
      </w:r>
    </w:p>
    <w:p w:rsidR="00000000" w:rsidDel="00000000" w:rsidP="00000000" w:rsidRDefault="00000000" w:rsidRPr="00000000" w14:paraId="0000007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Promover escenarios para la efectiva práctica de la participación a niveles locales, departamentales, nacionales e internacionales.</w:t>
      </w:r>
    </w:p>
    <w:p w:rsidR="00000000" w:rsidDel="00000000" w:rsidP="00000000" w:rsidRDefault="00000000" w:rsidRPr="00000000" w14:paraId="0000007A">
      <w:pPr>
        <w:keepNext w:val="0"/>
        <w:keepLines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Participar en la implementación de la  instalación del Parlamento Juvenil</w:t>
      </w:r>
    </w:p>
    <w:p w:rsidR="00000000" w:rsidDel="00000000" w:rsidP="00000000" w:rsidRDefault="00000000" w:rsidRPr="00000000" w14:paraId="0000007B">
      <w:pPr>
        <w:keepNext w:val="0"/>
        <w:keepLines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Realizar el seguimiento de los documentos emanados en las distintas actividades desarrolladas en el PROPIA 08.</w:t>
      </w:r>
    </w:p>
    <w:p w:rsidR="00000000" w:rsidDel="00000000" w:rsidP="00000000" w:rsidRDefault="00000000" w:rsidRPr="00000000" w14:paraId="0000007C">
      <w:pPr>
        <w:keepNext w:val="0"/>
        <w:keepLines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Realizar una consulta nacional que permita un relevamiento y sistematización de las experiencias de participación en nuestro país.</w:t>
      </w:r>
    </w:p>
    <w:p w:rsidR="00000000" w:rsidDel="00000000" w:rsidP="00000000" w:rsidRDefault="00000000" w:rsidRPr="00000000" w14:paraId="0000007D">
      <w:pPr>
        <w:keepNext w:val="0"/>
        <w:keepLines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Coordinación de la cuarta semana nacional de los derechos de niños, niñas y adolescentes.</w:t>
      </w:r>
    </w:p>
    <w:p w:rsidR="00000000" w:rsidDel="00000000" w:rsidP="00000000" w:rsidRDefault="00000000" w:rsidRPr="00000000" w14:paraId="0000007E">
      <w:pPr>
        <w:keepNext w:val="0"/>
        <w:keepLines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Promover grados crecientes de institucionalidad para el PROPIA.</w:t>
      </w:r>
    </w:p>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 METODOLOGÍA Y GESTIÓN</w:t>
      </w:r>
    </w:p>
    <w:p w:rsidR="00000000" w:rsidDel="00000000" w:rsidP="00000000" w:rsidRDefault="00000000" w:rsidRPr="00000000" w14:paraId="0000008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El equipo de trabajo estará conformado por:</w:t>
      </w:r>
    </w:p>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Promotores de Participación.</w:t>
      </w:r>
    </w:p>
    <w:p w:rsidR="00000000" w:rsidDel="00000000" w:rsidP="00000000" w:rsidRDefault="00000000" w:rsidRPr="00000000" w14:paraId="00000085">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Equipo docente</w:t>
      </w:r>
    </w:p>
    <w:p w:rsidR="00000000" w:rsidDel="00000000" w:rsidP="00000000" w:rsidRDefault="00000000" w:rsidRPr="00000000" w14:paraId="00000086">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Equipo de Supervisón</w:t>
      </w:r>
    </w:p>
    <w:p w:rsidR="00000000" w:rsidDel="00000000" w:rsidP="00000000" w:rsidRDefault="00000000" w:rsidRPr="00000000" w14:paraId="00000087">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Equipo de Coordinación.</w:t>
      </w:r>
    </w:p>
    <w:p w:rsidR="00000000" w:rsidDel="00000000" w:rsidP="00000000" w:rsidRDefault="00000000" w:rsidRPr="00000000" w14:paraId="00000088">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Coordinador General del PROPIA</w:t>
      </w:r>
    </w:p>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A continuación detallaremos las funciones que corresponderán a los actores antes mencionados: </w:t>
      </w:r>
    </w:p>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Promotores de Participación PAPEL y PERFIL  DEL PROMOTOR  DE </w:t>
      </w:r>
    </w:p>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1"/>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1"/>
          <w:smallCaps w:val="0"/>
          <w:strike w:val="0"/>
          <w:color w:val="000000"/>
          <w:sz w:val="24"/>
          <w:szCs w:val="24"/>
          <w:u w:val="none"/>
          <w:shd w:fill="auto" w:val="clear"/>
          <w:vertAlign w:val="baseline"/>
          <w:rtl w:val="0"/>
        </w:rPr>
        <w:t xml:space="preserve">PROPIA 09.</w:t>
      </w:r>
    </w:p>
    <w:p w:rsidR="00000000" w:rsidDel="00000000" w:rsidP="00000000" w:rsidRDefault="00000000" w:rsidRPr="00000000" w14:paraId="0000008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El </w:t>
      </w: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PROMOTOR de PARTICIPACIÓN (PROPAR) </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 será el encargado de coordinar las acciones que se requieran para la puesta en práctica del  Propia 09, vinculadas al Departamento o División.</w:t>
      </w:r>
    </w:p>
    <w:p w:rsidR="00000000" w:rsidDel="00000000" w:rsidP="00000000" w:rsidRDefault="00000000" w:rsidRPr="00000000" w14:paraId="0000009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PROMOTOR DEPARTAMENTAL / DIVISIÓN.</w:t>
      </w:r>
    </w:p>
    <w:p w:rsidR="00000000" w:rsidDel="00000000" w:rsidP="00000000" w:rsidRDefault="00000000" w:rsidRPr="00000000" w14:paraId="0000009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1"/>
          <w:smallCaps w:val="0"/>
          <w:strike w:val="0"/>
          <w:color w:val="000000"/>
          <w:sz w:val="24"/>
          <w:szCs w:val="24"/>
          <w:u w:val="none"/>
          <w:shd w:fill="auto" w:val="clear"/>
          <w:vertAlign w:val="baseline"/>
          <w:rtl w:val="0"/>
        </w:rPr>
        <w:t xml:space="preserve">Tareas preparatorias</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 para el Director Departamental / División:</w:t>
      </w:r>
    </w:p>
    <w:p w:rsidR="00000000" w:rsidDel="00000000" w:rsidP="00000000" w:rsidRDefault="00000000" w:rsidRPr="00000000" w14:paraId="0000009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9">
      <w:pPr>
        <w:keepNext w:val="0"/>
        <w:keepLines w:val="0"/>
        <w:widowControl w:val="0"/>
        <w:numPr>
          <w:ilvl w:val="0"/>
          <w:numId w:val="23"/>
        </w:numPr>
        <w:pBdr>
          <w:top w:space="0" w:sz="0" w:val="nil"/>
          <w:left w:space="0" w:sz="0" w:val="nil"/>
          <w:bottom w:space="0" w:sz="0" w:val="nil"/>
          <w:right w:space="0" w:sz="0" w:val="nil"/>
          <w:between w:space="0" w:sz="0" w:val="nil"/>
        </w:pBdr>
        <w:shd w:fill="auto" w:val="clear"/>
        <w:spacing w:after="0" w:before="0" w:line="240" w:lineRule="auto"/>
        <w:ind w:left="600" w:right="0" w:hanging="360"/>
        <w:jc w:val="left"/>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Informar sobre el PROPIA 09 a los funcionarios, niñas, niños y adolescentes.</w:t>
      </w:r>
    </w:p>
    <w:p w:rsidR="00000000" w:rsidDel="00000000" w:rsidP="00000000" w:rsidRDefault="00000000" w:rsidRPr="00000000" w14:paraId="0000009A">
      <w:pPr>
        <w:keepNext w:val="0"/>
        <w:keepLines w:val="0"/>
        <w:widowControl w:val="0"/>
        <w:numPr>
          <w:ilvl w:val="0"/>
          <w:numId w:val="23"/>
        </w:numPr>
        <w:pBdr>
          <w:top w:space="0" w:sz="0" w:val="nil"/>
          <w:left w:space="0" w:sz="0" w:val="nil"/>
          <w:bottom w:space="0" w:sz="0" w:val="nil"/>
          <w:right w:space="0" w:sz="0" w:val="nil"/>
          <w:between w:space="0" w:sz="0" w:val="nil"/>
        </w:pBdr>
        <w:shd w:fill="auto" w:val="clear"/>
        <w:spacing w:after="0" w:before="0" w:line="240" w:lineRule="auto"/>
        <w:ind w:left="600" w:right="0" w:hanging="360"/>
        <w:jc w:val="left"/>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Generar y sostener espacios y tiempos adecuados para el Promotor de la Participación.</w:t>
      </w:r>
    </w:p>
    <w:p w:rsidR="00000000" w:rsidDel="00000000" w:rsidP="00000000" w:rsidRDefault="00000000" w:rsidRPr="00000000" w14:paraId="0000009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Cada Dirección Departamental/ División,  designará dos promotores (uno por cada franja de edad a la que apunta el PROPIA 09)</w:t>
      </w:r>
      <w:r w:rsidDel="00000000" w:rsidR="00000000" w:rsidRPr="00000000">
        <w:rPr>
          <w:rFonts w:ascii="Verdana" w:cs="Verdana" w:eastAsia="Verdana" w:hAnsi="Verdana"/>
          <w:b w:val="0"/>
          <w:i w:val="0"/>
          <w:smallCaps w:val="0"/>
          <w:strike w:val="0"/>
          <w:color w:val="000000"/>
          <w:sz w:val="24"/>
          <w:szCs w:val="24"/>
          <w:u w:val="none"/>
          <w:shd w:fill="auto" w:val="clear"/>
          <w:vertAlign w:val="superscript"/>
        </w:rPr>
        <w:footnoteReference w:customMarkFollows="0" w:id="3"/>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 departamental para trabajar en esta versión del PROPIA 09.</w:t>
      </w:r>
    </w:p>
    <w:p w:rsidR="00000000" w:rsidDel="00000000" w:rsidP="00000000" w:rsidRDefault="00000000" w:rsidRPr="00000000" w14:paraId="0000009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Estos promotores deberán funcionar como intermediarios a los efectos de reunir y posteriormente trabajar con el grupo de niños/as (8 a 12 años) o adolescentes (13 a 17 años) en su Departamento o División.</w:t>
      </w:r>
    </w:p>
    <w:p w:rsidR="00000000" w:rsidDel="00000000" w:rsidP="00000000" w:rsidRDefault="00000000" w:rsidRPr="00000000" w14:paraId="0000009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El trabajo de Promotor de Participación (en adelante PROPAR)   implica cumplir las siguientes </w:t>
      </w: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tareas:</w:t>
      </w:r>
    </w:p>
    <w:p w:rsidR="00000000" w:rsidDel="00000000" w:rsidP="00000000" w:rsidRDefault="00000000" w:rsidRPr="00000000" w14:paraId="000000A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Citar al Grupo de niños/as y adolescentes Departamental/ División ( tomando en cuenta que todos los grupos deben tener una integración mixta en cuanto a genero e integrados por niños/as y adolescentes que concurren al instituto y de la comunidad)</w:t>
      </w:r>
    </w:p>
    <w:p w:rsidR="00000000" w:rsidDel="00000000" w:rsidP="00000000" w:rsidRDefault="00000000" w:rsidRPr="00000000" w14:paraId="000000A2">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1416" w:right="0" w:hanging="1056"/>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 Promover y facilitar la participación de los niños/as y adolescentes en las distintas actividades del programa, reuniones, talleres, etc.</w:t>
      </w:r>
    </w:p>
    <w:p w:rsidR="00000000" w:rsidDel="00000000" w:rsidP="00000000" w:rsidRDefault="00000000" w:rsidRPr="00000000" w14:paraId="000000A3">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Mantener informado y consultar cuando la tarea lo requiera al supervisor o integrante del equipo del PROPIA 09 que corresponda</w:t>
      </w:r>
    </w:p>
    <w:p w:rsidR="00000000" w:rsidDel="00000000" w:rsidP="00000000" w:rsidRDefault="00000000" w:rsidRPr="00000000" w14:paraId="000000A4">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Colaborar con la preparación de los insumos para los talleres.</w:t>
      </w:r>
    </w:p>
    <w:p w:rsidR="00000000" w:rsidDel="00000000" w:rsidP="00000000" w:rsidRDefault="00000000" w:rsidRPr="00000000" w14:paraId="000000A5">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Proporcionar información acerca de la marcha local del PROPIA 09 que el equipo o Directorio puedan requerir.</w:t>
      </w:r>
    </w:p>
    <w:p w:rsidR="00000000" w:rsidDel="00000000" w:rsidP="00000000" w:rsidRDefault="00000000" w:rsidRPr="00000000" w14:paraId="000000A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8">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Participar activamente de:</w:t>
      </w:r>
    </w:p>
    <w:p w:rsidR="00000000" w:rsidDel="00000000" w:rsidP="00000000" w:rsidRDefault="00000000" w:rsidRPr="00000000" w14:paraId="000000A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A">
      <w:pPr>
        <w:keepNext w:val="0"/>
        <w:keepLines w:val="0"/>
        <w:widowControl w:val="0"/>
        <w:numPr>
          <w:ilvl w:val="3"/>
          <w:numId w:val="14"/>
        </w:numPr>
        <w:pBdr>
          <w:top w:space="0" w:sz="0" w:val="nil"/>
          <w:left w:space="0" w:sz="0" w:val="nil"/>
          <w:bottom w:space="0" w:sz="0" w:val="nil"/>
          <w:right w:space="0" w:sz="0" w:val="nil"/>
          <w:between w:space="0" w:sz="0" w:val="nil"/>
        </w:pBdr>
        <w:shd w:fill="auto" w:val="clear"/>
        <w:spacing w:after="0" w:before="0" w:line="240" w:lineRule="auto"/>
        <w:ind w:left="3240" w:right="0" w:hanging="360"/>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Los Encuentros del PROPIA en Montevideo.</w:t>
      </w:r>
    </w:p>
    <w:p w:rsidR="00000000" w:rsidDel="00000000" w:rsidP="00000000" w:rsidRDefault="00000000" w:rsidRPr="00000000" w14:paraId="000000AB">
      <w:pPr>
        <w:keepNext w:val="0"/>
        <w:keepLines w:val="0"/>
        <w:widowControl w:val="0"/>
        <w:numPr>
          <w:ilvl w:val="3"/>
          <w:numId w:val="14"/>
        </w:numPr>
        <w:pBdr>
          <w:top w:space="0" w:sz="0" w:val="nil"/>
          <w:left w:space="0" w:sz="0" w:val="nil"/>
          <w:bottom w:space="0" w:sz="0" w:val="nil"/>
          <w:right w:space="0" w:sz="0" w:val="nil"/>
          <w:between w:space="0" w:sz="0" w:val="nil"/>
        </w:pBdr>
        <w:shd w:fill="auto" w:val="clear"/>
        <w:spacing w:after="0" w:before="0" w:line="240" w:lineRule="auto"/>
        <w:ind w:left="3240" w:right="0" w:hanging="360"/>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Actividades del Parlamento Juvenil de su departamento.</w:t>
      </w:r>
    </w:p>
    <w:p w:rsidR="00000000" w:rsidDel="00000000" w:rsidP="00000000" w:rsidRDefault="00000000" w:rsidRPr="00000000" w14:paraId="000000AC">
      <w:pPr>
        <w:keepNext w:val="0"/>
        <w:keepLines w:val="0"/>
        <w:widowControl w:val="0"/>
        <w:numPr>
          <w:ilvl w:val="3"/>
          <w:numId w:val="14"/>
        </w:numPr>
        <w:pBdr>
          <w:top w:space="0" w:sz="0" w:val="nil"/>
          <w:left w:space="0" w:sz="0" w:val="nil"/>
          <w:bottom w:space="0" w:sz="0" w:val="nil"/>
          <w:right w:space="0" w:sz="0" w:val="nil"/>
          <w:between w:space="0" w:sz="0" w:val="nil"/>
        </w:pBdr>
        <w:shd w:fill="auto" w:val="clear"/>
        <w:spacing w:after="0" w:before="0" w:line="240" w:lineRule="auto"/>
        <w:ind w:left="3240" w:right="0" w:hanging="360"/>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La  Cuarta Semana de los Derechos.</w:t>
      </w:r>
    </w:p>
    <w:p w:rsidR="00000000" w:rsidDel="00000000" w:rsidP="00000000" w:rsidRDefault="00000000" w:rsidRPr="00000000" w14:paraId="000000AD">
      <w:pPr>
        <w:keepNext w:val="0"/>
        <w:keepLines w:val="0"/>
        <w:widowControl w:val="0"/>
        <w:numPr>
          <w:ilvl w:val="3"/>
          <w:numId w:val="14"/>
        </w:numPr>
        <w:pBdr>
          <w:top w:space="0" w:sz="0" w:val="nil"/>
          <w:left w:space="0" w:sz="0" w:val="nil"/>
          <w:bottom w:space="0" w:sz="0" w:val="nil"/>
          <w:right w:space="0" w:sz="0" w:val="nil"/>
          <w:between w:space="0" w:sz="0" w:val="nil"/>
        </w:pBdr>
        <w:shd w:fill="auto" w:val="clear"/>
        <w:spacing w:after="0" w:before="0" w:line="240" w:lineRule="auto"/>
        <w:ind w:left="3240" w:right="0" w:hanging="360"/>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Otras actividades en el marco del PROPIA 09.</w:t>
      </w:r>
    </w:p>
    <w:p w:rsidR="00000000" w:rsidDel="00000000" w:rsidP="00000000" w:rsidRDefault="00000000" w:rsidRPr="00000000" w14:paraId="000000A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Para cumplir con estas tareas el PROPAR deberá ser un funcionario/a con:</w:t>
      </w:r>
    </w:p>
    <w:p w:rsidR="00000000" w:rsidDel="00000000" w:rsidP="00000000" w:rsidRDefault="00000000" w:rsidRPr="00000000" w14:paraId="000000B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1"/>
          <w:smallCaps w:val="0"/>
          <w:strike w:val="0"/>
          <w:color w:val="000000"/>
          <w:sz w:val="24"/>
          <w:szCs w:val="24"/>
          <w:u w:val="none"/>
          <w:shd w:fill="auto" w:val="clear"/>
          <w:vertAlign w:val="baseline"/>
          <w:rtl w:val="0"/>
        </w:rPr>
        <w:t xml:space="preserve">Perfi</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l sugerido.</w:t>
      </w:r>
    </w:p>
    <w:p w:rsidR="00000000" w:rsidDel="00000000" w:rsidP="00000000" w:rsidRDefault="00000000" w:rsidRPr="00000000" w14:paraId="000000B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3">
      <w:pPr>
        <w:keepNext w:val="0"/>
        <w:keepLines w:val="0"/>
        <w:widowControl w:val="0"/>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Adecuada adaptación a situaciones nuevas.</w:t>
      </w:r>
    </w:p>
    <w:p w:rsidR="00000000" w:rsidDel="00000000" w:rsidP="00000000" w:rsidRDefault="00000000" w:rsidRPr="00000000" w14:paraId="000000B4">
      <w:pPr>
        <w:keepNext w:val="0"/>
        <w:keepLines w:val="0"/>
        <w:widowControl w:val="0"/>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Flexibilidad, entusiasmo, aceptación a desafíos.</w:t>
      </w:r>
    </w:p>
    <w:p w:rsidR="00000000" w:rsidDel="00000000" w:rsidP="00000000" w:rsidRDefault="00000000" w:rsidRPr="00000000" w14:paraId="000000B5">
      <w:pPr>
        <w:keepNext w:val="0"/>
        <w:keepLines w:val="0"/>
        <w:widowControl w:val="0"/>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Compromiso con la tarea: puntualidad, responsabilidad, otros.</w:t>
      </w:r>
    </w:p>
    <w:p w:rsidR="00000000" w:rsidDel="00000000" w:rsidP="00000000" w:rsidRDefault="00000000" w:rsidRPr="00000000" w14:paraId="000000B6">
      <w:pPr>
        <w:keepNext w:val="0"/>
        <w:keepLines w:val="0"/>
        <w:widowControl w:val="0"/>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Actitud receptiva y proactiva.</w:t>
      </w:r>
    </w:p>
    <w:p w:rsidR="00000000" w:rsidDel="00000000" w:rsidP="00000000" w:rsidRDefault="00000000" w:rsidRPr="00000000" w14:paraId="000000B7">
      <w:pPr>
        <w:keepNext w:val="0"/>
        <w:keepLines w:val="0"/>
        <w:widowControl w:val="0"/>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Carisma, empatía, capacidad de comunicación y escucha.</w:t>
      </w:r>
    </w:p>
    <w:p w:rsidR="00000000" w:rsidDel="00000000" w:rsidP="00000000" w:rsidRDefault="00000000" w:rsidRPr="00000000" w14:paraId="000000B8">
      <w:pPr>
        <w:keepNext w:val="0"/>
        <w:keepLines w:val="0"/>
        <w:widowControl w:val="0"/>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Capacidad de planificación y coordinación de grupos.</w:t>
      </w:r>
    </w:p>
    <w:p w:rsidR="00000000" w:rsidDel="00000000" w:rsidP="00000000" w:rsidRDefault="00000000" w:rsidRPr="00000000" w14:paraId="000000B9">
      <w:pPr>
        <w:keepNext w:val="0"/>
        <w:keepLines w:val="0"/>
        <w:widowControl w:val="0"/>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Disponibilidad para el trabajo en equipo, manteniendo permanente contacto con el Referente institucional  sobre consultas y orientación. </w:t>
      </w:r>
    </w:p>
    <w:p w:rsidR="00000000" w:rsidDel="00000000" w:rsidP="00000000" w:rsidRDefault="00000000" w:rsidRPr="00000000" w14:paraId="000000BA">
      <w:pPr>
        <w:keepNext w:val="0"/>
        <w:keepLines w:val="0"/>
        <w:widowControl w:val="0"/>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Amplia experiencia de trabajo en infancia a nivel departamental.</w:t>
      </w:r>
    </w:p>
    <w:p w:rsidR="00000000" w:rsidDel="00000000" w:rsidP="00000000" w:rsidRDefault="00000000" w:rsidRPr="00000000" w14:paraId="000000BB">
      <w:pPr>
        <w:keepNext w:val="0"/>
        <w:keepLines w:val="0"/>
        <w:widowControl w:val="0"/>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Tener experiencia de trabajo en el PROPIA 06 – 07.</w:t>
      </w:r>
    </w:p>
    <w:p w:rsidR="00000000" w:rsidDel="00000000" w:rsidP="00000000" w:rsidRDefault="00000000" w:rsidRPr="00000000" w14:paraId="000000BC">
      <w:pPr>
        <w:keepNext w:val="0"/>
        <w:keepLines w:val="0"/>
        <w:widowControl w:val="0"/>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Conocedor y conocido  de los servicios del Sistema Infancia  del departamento y /o División.</w:t>
      </w:r>
    </w:p>
    <w:p w:rsidR="00000000" w:rsidDel="00000000" w:rsidP="00000000" w:rsidRDefault="00000000" w:rsidRPr="00000000" w14:paraId="000000BD">
      <w:pPr>
        <w:keepNext w:val="0"/>
        <w:keepLines w:val="0"/>
        <w:widowControl w:val="0"/>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Capacidad de organizar las actividades locales e interactuar con el equipo de Supervisores del PROPIA 09. </w:t>
      </w:r>
    </w:p>
    <w:p w:rsidR="00000000" w:rsidDel="00000000" w:rsidP="00000000" w:rsidRDefault="00000000" w:rsidRPr="00000000" w14:paraId="000000BE">
      <w:pPr>
        <w:keepNext w:val="0"/>
        <w:keepLines w:val="0"/>
        <w:widowControl w:val="0"/>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Capacidad de establecer buenos niveles de comunicación con los niños, niñas,  adolescentes y  funcionarios del Departamento y/o División.</w:t>
      </w:r>
    </w:p>
    <w:p w:rsidR="00000000" w:rsidDel="00000000" w:rsidP="00000000" w:rsidRDefault="00000000" w:rsidRPr="00000000" w14:paraId="000000B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Equipo Docente</w:t>
      </w:r>
    </w:p>
    <w:p w:rsidR="00000000" w:rsidDel="00000000" w:rsidP="00000000" w:rsidRDefault="00000000" w:rsidRPr="00000000" w14:paraId="000000C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2">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Deberá capacitar en la promoción  y protección del derecho de participación de la infancia y la adolescencia.</w:t>
      </w:r>
    </w:p>
    <w:p w:rsidR="00000000" w:rsidDel="00000000" w:rsidP="00000000" w:rsidRDefault="00000000" w:rsidRPr="00000000" w14:paraId="000000C3">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Aportar a los Promotores de Participación herramientas para la participación infantil y adolescente.</w:t>
      </w:r>
    </w:p>
    <w:p w:rsidR="00000000" w:rsidDel="00000000" w:rsidP="00000000" w:rsidRDefault="00000000" w:rsidRPr="00000000" w14:paraId="000000C4">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Acompañar el proceso del PROGRAMA DE PARTICIPACIÓN INFANTIL Y ADOLESCENTE (PROPIA 09). </w:t>
      </w:r>
    </w:p>
    <w:p w:rsidR="00000000" w:rsidDel="00000000" w:rsidP="00000000" w:rsidRDefault="00000000" w:rsidRPr="00000000" w14:paraId="000000C5">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Participar en las reuniones de equipo del PROPIA 09.</w:t>
      </w:r>
    </w:p>
    <w:p w:rsidR="00000000" w:rsidDel="00000000" w:rsidP="00000000" w:rsidRDefault="00000000" w:rsidRPr="00000000" w14:paraId="000000C6">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Redactar informes de lo trabajado.</w:t>
      </w:r>
    </w:p>
    <w:p w:rsidR="00000000" w:rsidDel="00000000" w:rsidP="00000000" w:rsidRDefault="00000000" w:rsidRPr="00000000" w14:paraId="000000C7">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Apoyar en la realización de los Congresos Departamentales y del Congreso Nacional, entre otras tareas.</w:t>
      </w:r>
    </w:p>
    <w:p w:rsidR="00000000" w:rsidDel="00000000" w:rsidP="00000000" w:rsidRDefault="00000000" w:rsidRPr="00000000" w14:paraId="000000C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Equipo de Supervisión</w:t>
      </w:r>
    </w:p>
    <w:p w:rsidR="00000000" w:rsidDel="00000000" w:rsidP="00000000" w:rsidRDefault="00000000" w:rsidRPr="00000000" w14:paraId="000000C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Supervisar es la actividad de apoyar y vigilar la coordinación de actividades de tal manera que se realicen en forma satisfactoria. </w:t>
      </w:r>
    </w:p>
    <w:p w:rsidR="00000000" w:rsidDel="00000000" w:rsidP="00000000" w:rsidRDefault="00000000" w:rsidRPr="00000000" w14:paraId="000000D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Esto implica que los supervisores deberán:</w:t>
      </w:r>
    </w:p>
    <w:p w:rsidR="00000000" w:rsidDel="00000000" w:rsidP="00000000" w:rsidRDefault="00000000" w:rsidRPr="00000000" w14:paraId="000000D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2">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Apoyar y monitorear la tarea de los Promotores de Participación en cada Departamento</w:t>
      </w:r>
    </w:p>
    <w:p w:rsidR="00000000" w:rsidDel="00000000" w:rsidP="00000000" w:rsidRDefault="00000000" w:rsidRPr="00000000" w14:paraId="000000D3">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Participar en las reuniones de equipo del PROPIA 09.</w:t>
      </w:r>
    </w:p>
    <w:p w:rsidR="00000000" w:rsidDel="00000000" w:rsidP="00000000" w:rsidRDefault="00000000" w:rsidRPr="00000000" w14:paraId="000000D4">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Apoyar en la realización de los Congresos Departamentales y del Congreso Nacional, y encuentros de PROPAR entre otras tareas.</w:t>
      </w:r>
    </w:p>
    <w:p w:rsidR="00000000" w:rsidDel="00000000" w:rsidP="00000000" w:rsidRDefault="00000000" w:rsidRPr="00000000" w14:paraId="000000D5">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Deberán mantener un estrecho vínculo con el equipo de coordinación- coordinador gral.</w:t>
      </w:r>
    </w:p>
    <w:p w:rsidR="00000000" w:rsidDel="00000000" w:rsidP="00000000" w:rsidRDefault="00000000" w:rsidRPr="00000000" w14:paraId="000000D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1"/>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1"/>
          <w:smallCaps w:val="0"/>
          <w:strike w:val="0"/>
          <w:color w:val="000000"/>
          <w:sz w:val="24"/>
          <w:szCs w:val="24"/>
          <w:u w:val="none"/>
          <w:shd w:fill="auto" w:val="clear"/>
          <w:vertAlign w:val="baseline"/>
          <w:rtl w:val="0"/>
        </w:rPr>
        <w:t xml:space="preserve">EQUIPO CORDINACIÓN CENTRAL.</w:t>
      </w:r>
    </w:p>
    <w:p w:rsidR="00000000" w:rsidDel="00000000" w:rsidP="00000000" w:rsidRDefault="00000000" w:rsidRPr="00000000" w14:paraId="000000D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ab/>
        <w:t xml:space="preserve">Integrado por el coordinador del PROPIA y los funcionarios que integran actualmente el PROPIA,  tendrán la función de:</w:t>
      </w:r>
    </w:p>
    <w:p w:rsidR="00000000" w:rsidDel="00000000" w:rsidP="00000000" w:rsidRDefault="00000000" w:rsidRPr="00000000" w14:paraId="000000D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widowControl w:val="0"/>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Orientar y asesorar a los Supervisores, PROPAR, Docentes, Direcciones y Jefaturas acerca de la propuesta y su implementación (talleres, congresos departamentales, nacional).</w:t>
      </w:r>
    </w:p>
    <w:p w:rsidR="00000000" w:rsidDel="00000000" w:rsidP="00000000" w:rsidRDefault="00000000" w:rsidRPr="00000000" w14:paraId="000000DC">
      <w:pPr>
        <w:keepNext w:val="0"/>
        <w:keepLines w:val="0"/>
        <w:widowControl w:val="0"/>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Coordinaran las instancias Nacionales de encuentro de los PROPAR.</w:t>
      </w:r>
    </w:p>
    <w:p w:rsidR="00000000" w:rsidDel="00000000" w:rsidP="00000000" w:rsidRDefault="00000000" w:rsidRPr="00000000" w14:paraId="000000DD">
      <w:pPr>
        <w:keepNext w:val="0"/>
        <w:keepLines w:val="0"/>
        <w:widowControl w:val="0"/>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Dar encuadre metodológico adecuado para que sea una experiencia positiva de participación infantil y adolescente.</w:t>
      </w:r>
    </w:p>
    <w:p w:rsidR="00000000" w:rsidDel="00000000" w:rsidP="00000000" w:rsidRDefault="00000000" w:rsidRPr="00000000" w14:paraId="000000DE">
      <w:pPr>
        <w:keepNext w:val="0"/>
        <w:keepLines w:val="0"/>
        <w:widowControl w:val="0"/>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Monitoreo permanente de la ejecución del Programa.</w:t>
      </w:r>
    </w:p>
    <w:p w:rsidR="00000000" w:rsidDel="00000000" w:rsidP="00000000" w:rsidRDefault="00000000" w:rsidRPr="00000000" w14:paraId="000000DF">
      <w:pPr>
        <w:keepNext w:val="0"/>
        <w:keepLines w:val="0"/>
        <w:widowControl w:val="0"/>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Evaluar el cumplimiento de los objetivos del Programa.</w:t>
      </w:r>
    </w:p>
    <w:p w:rsidR="00000000" w:rsidDel="00000000" w:rsidP="00000000" w:rsidRDefault="00000000" w:rsidRPr="00000000" w14:paraId="000000E0">
      <w:pPr>
        <w:keepNext w:val="0"/>
        <w:keepLines w:val="0"/>
        <w:widowControl w:val="0"/>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Participar de la elaboración de fichas, y documentos que se requieran para el funcionamiento del Programa.</w:t>
      </w:r>
    </w:p>
    <w:p w:rsidR="00000000" w:rsidDel="00000000" w:rsidP="00000000" w:rsidRDefault="00000000" w:rsidRPr="00000000" w14:paraId="000000E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CALENDARIZACIÓN DE ACTIVIDADES</w:t>
      </w:r>
    </w:p>
    <w:p w:rsidR="00000000" w:rsidDel="00000000" w:rsidP="00000000" w:rsidRDefault="00000000" w:rsidRPr="00000000" w14:paraId="000000E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MARZO:</w:t>
      </w:r>
    </w:p>
    <w:p w:rsidR="00000000" w:rsidDel="00000000" w:rsidP="00000000" w:rsidRDefault="00000000" w:rsidRPr="00000000" w14:paraId="000000E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8">
      <w:pPr>
        <w:keepNext w:val="0"/>
        <w:keepLines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Definición del equipo de trabajo que gestionará el Programa (PROPAR, docentes, supervisores).</w:t>
      </w:r>
    </w:p>
    <w:p w:rsidR="00000000" w:rsidDel="00000000" w:rsidP="00000000" w:rsidRDefault="00000000" w:rsidRPr="00000000" w14:paraId="000000E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A">
      <w:pPr>
        <w:keepNext w:val="0"/>
        <w:keepLines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Firma de convenio interinstitucional del “Parlamento Juvenil”</w:t>
      </w:r>
    </w:p>
    <w:p w:rsidR="00000000" w:rsidDel="00000000" w:rsidP="00000000" w:rsidRDefault="00000000" w:rsidRPr="00000000" w14:paraId="000000E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C">
      <w:pPr>
        <w:keepNext w:val="0"/>
        <w:keepLines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Difusión y promoción del Parlamento Juvenil.</w:t>
      </w:r>
    </w:p>
    <w:p w:rsidR="00000000" w:rsidDel="00000000" w:rsidP="00000000" w:rsidRDefault="00000000" w:rsidRPr="00000000" w14:paraId="000000E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F">
      <w:pPr>
        <w:keepNext w:val="0"/>
        <w:keepLines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Reunión de Presentación del Proyecto  para el año 2009 al equipo de trabajo.</w:t>
      </w:r>
    </w:p>
    <w:p w:rsidR="00000000" w:rsidDel="00000000" w:rsidP="00000000" w:rsidRDefault="00000000" w:rsidRPr="00000000" w14:paraId="000000F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1">
      <w:pPr>
        <w:keepNext w:val="0"/>
        <w:keepLines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Lanzamiento de publicación para difusión PROPIA  09.</w:t>
      </w:r>
    </w:p>
    <w:p w:rsidR="00000000" w:rsidDel="00000000" w:rsidP="00000000" w:rsidRDefault="00000000" w:rsidRPr="00000000" w14:paraId="000000F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3">
      <w:pPr>
        <w:keepNext w:val="0"/>
        <w:keepLines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Difusión y coordinación a la interna de la institución del PROPIA 09 (reuniones con Jefes Departamentales, Directores de  División y Jefes de Programa).</w:t>
      </w:r>
    </w:p>
    <w:p w:rsidR="00000000" w:rsidDel="00000000" w:rsidP="00000000" w:rsidRDefault="00000000" w:rsidRPr="00000000" w14:paraId="000000F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5">
      <w:pPr>
        <w:keepNext w:val="0"/>
        <w:keepLines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Reunión en División Educación para promover el concurso de cuentos “Del dicho al hecho Derechos”</w:t>
      </w:r>
    </w:p>
    <w:p w:rsidR="00000000" w:rsidDel="00000000" w:rsidP="00000000" w:rsidRDefault="00000000" w:rsidRPr="00000000" w14:paraId="000000F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7">
      <w:pPr>
        <w:keepNext w:val="0"/>
        <w:keepLines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Calendarización y organización de muestra itinerante.(manual de procedimiento, comunicado de prensa, itinerario)</w:t>
      </w:r>
    </w:p>
    <w:p w:rsidR="00000000" w:rsidDel="00000000" w:rsidP="00000000" w:rsidRDefault="00000000" w:rsidRPr="00000000" w14:paraId="000000F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9">
      <w:pPr>
        <w:keepNext w:val="0"/>
        <w:keepLines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Diseño y organización del curso de capacitación a los PROPAR que se desarrollará en el mes de mayo.</w:t>
      </w:r>
    </w:p>
    <w:p w:rsidR="00000000" w:rsidDel="00000000" w:rsidP="00000000" w:rsidRDefault="00000000" w:rsidRPr="00000000" w14:paraId="000000F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B">
      <w:pPr>
        <w:keepNext w:val="0"/>
        <w:keepLines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El Instituto Interamericano del Niño presentará  ”lineamiento de referencia para la elaboración del informe de Estado” a los estados miembros que asistieron a la reunión preparatoria para el XX Congreso Panamericano del Niño, la Niña y el Adolescente.</w:t>
      </w:r>
    </w:p>
    <w:p w:rsidR="00000000" w:rsidDel="00000000" w:rsidP="00000000" w:rsidRDefault="00000000" w:rsidRPr="00000000" w14:paraId="000000F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ABRIL</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1">
      <w:pPr>
        <w:keepNext w:val="0"/>
        <w:keepLines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Promoción y difusión del Parlamento Juvenil.</w:t>
      </w:r>
    </w:p>
    <w:p w:rsidR="00000000" w:rsidDel="00000000" w:rsidP="00000000" w:rsidRDefault="00000000" w:rsidRPr="00000000" w14:paraId="0000010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3">
      <w:pPr>
        <w:keepNext w:val="0"/>
        <w:keepLines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Calendarización y organización de muestra itinerante.(manual de procedimiento, comunicado de prensa, itinerario)</w:t>
      </w:r>
    </w:p>
    <w:p w:rsidR="00000000" w:rsidDel="00000000" w:rsidP="00000000" w:rsidRDefault="00000000" w:rsidRPr="00000000" w14:paraId="0000010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5">
      <w:pPr>
        <w:keepNext w:val="0"/>
        <w:keepLines w:val="0"/>
        <w:widowControl w:val="0"/>
        <w:numPr>
          <w:ilvl w:val="0"/>
          <w:numId w:val="12"/>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Diseño y organización del curso de capacitación a los PROPAR que se desarrollará en el mes mayo.</w:t>
      </w:r>
    </w:p>
    <w:p w:rsidR="00000000" w:rsidDel="00000000" w:rsidP="00000000" w:rsidRDefault="00000000" w:rsidRPr="00000000" w14:paraId="00000106">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360" w:right="0" w:hanging="36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7">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360" w:right="0" w:hanging="36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8">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360" w:right="0" w:hanging="36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9">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360" w:right="0" w:hanging="36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MAYO</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0A">
      <w:pPr>
        <w:keepNext w:val="0"/>
        <w:keepLines w:val="0"/>
        <w:widowControl w:val="0"/>
        <w:pBdr>
          <w:top w:space="0" w:sz="0" w:val="nil"/>
          <w:left w:space="0" w:sz="0" w:val="nil"/>
          <w:bottom w:space="0" w:sz="0" w:val="nil"/>
          <w:right w:space="0" w:sz="0" w:val="nil"/>
          <w:between w:space="0" w:sz="0" w:val="nil"/>
        </w:pBdr>
        <w:shd w:fill="auto" w:val="clear"/>
        <w:tabs>
          <w:tab w:val="left" w:pos="3405"/>
        </w:tabs>
        <w:spacing w:after="0" w:before="0" w:line="480" w:lineRule="auto"/>
        <w:ind w:left="72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Primera semana: </w:t>
      </w:r>
    </w:p>
    <w:p w:rsidR="00000000" w:rsidDel="00000000" w:rsidP="00000000" w:rsidRDefault="00000000" w:rsidRPr="00000000" w14:paraId="0000010B">
      <w:pPr>
        <w:keepNext w:val="0"/>
        <w:keepLines w:val="0"/>
        <w:widowControl w:val="0"/>
        <w:numPr>
          <w:ilvl w:val="0"/>
          <w:numId w:val="13"/>
        </w:numPr>
        <w:pBdr>
          <w:top w:space="0" w:sz="0" w:val="nil"/>
          <w:left w:space="0" w:sz="0" w:val="nil"/>
          <w:bottom w:space="0" w:sz="0" w:val="nil"/>
          <w:right w:space="0" w:sz="0" w:val="nil"/>
          <w:between w:space="0" w:sz="0" w:val="nil"/>
        </w:pBdr>
        <w:shd w:fill="auto" w:val="clear"/>
        <w:tabs>
          <w:tab w:val="left" w:pos="3405"/>
        </w:tabs>
        <w:spacing w:after="0" w:before="0" w:line="480" w:lineRule="auto"/>
        <w:ind w:left="720" w:right="0" w:hanging="360"/>
        <w:jc w:val="left"/>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Realización de la 1º Jornada de Capacitación y lanzamiento del PROPIA`09 en CENFORES.</w:t>
      </w:r>
    </w:p>
    <w:p w:rsidR="00000000" w:rsidDel="00000000" w:rsidP="00000000" w:rsidRDefault="00000000" w:rsidRPr="00000000" w14:paraId="0000010C">
      <w:pPr>
        <w:keepNext w:val="0"/>
        <w:keepLines w:val="0"/>
        <w:widowControl w:val="0"/>
        <w:numPr>
          <w:ilvl w:val="0"/>
          <w:numId w:val="13"/>
        </w:numPr>
        <w:pBdr>
          <w:top w:space="0" w:sz="0" w:val="nil"/>
          <w:left w:space="0" w:sz="0" w:val="nil"/>
          <w:bottom w:space="0" w:sz="0" w:val="nil"/>
          <w:right w:space="0" w:sz="0" w:val="nil"/>
          <w:between w:space="0" w:sz="0" w:val="nil"/>
        </w:pBdr>
        <w:shd w:fill="auto" w:val="clear"/>
        <w:tabs>
          <w:tab w:val="left" w:pos="3405"/>
        </w:tabs>
        <w:spacing w:after="0" w:before="0" w:line="480" w:lineRule="auto"/>
        <w:ind w:left="720" w:right="0" w:hanging="360"/>
        <w:jc w:val="left"/>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Exposición de la Muestra itinerante en la 1º Jornada PROPIA 09</w:t>
      </w:r>
    </w:p>
    <w:p w:rsidR="00000000" w:rsidDel="00000000" w:rsidP="00000000" w:rsidRDefault="00000000" w:rsidRPr="00000000" w14:paraId="0000010D">
      <w:pPr>
        <w:keepNext w:val="0"/>
        <w:keepLines w:val="0"/>
        <w:widowControl w:val="0"/>
        <w:numPr>
          <w:ilvl w:val="0"/>
          <w:numId w:val="13"/>
        </w:numPr>
        <w:pBdr>
          <w:top w:space="0" w:sz="0" w:val="nil"/>
          <w:left w:space="0" w:sz="0" w:val="nil"/>
          <w:bottom w:space="0" w:sz="0" w:val="nil"/>
          <w:right w:space="0" w:sz="0" w:val="nil"/>
          <w:between w:space="0" w:sz="0" w:val="nil"/>
        </w:pBdr>
        <w:shd w:fill="auto" w:val="clear"/>
        <w:tabs>
          <w:tab w:val="left" w:pos="3405"/>
        </w:tabs>
        <w:spacing w:after="0" w:before="0" w:line="480" w:lineRule="auto"/>
        <w:ind w:left="720" w:right="0" w:hanging="360"/>
        <w:jc w:val="left"/>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Presentación del candidato para el Parlamento Juvenil en cada Centro de Estudio.</w:t>
      </w:r>
    </w:p>
    <w:p w:rsidR="00000000" w:rsidDel="00000000" w:rsidP="00000000" w:rsidRDefault="00000000" w:rsidRPr="00000000" w14:paraId="0000010E">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JUNIO</w:t>
      </w:r>
    </w:p>
    <w:p w:rsidR="00000000" w:rsidDel="00000000" w:rsidP="00000000" w:rsidRDefault="00000000" w:rsidRPr="00000000" w14:paraId="0000010F">
      <w:pPr>
        <w:keepNext w:val="0"/>
        <w:keepLines w:val="0"/>
        <w:widowControl w:val="0"/>
        <w:numPr>
          <w:ilvl w:val="0"/>
          <w:numId w:val="21"/>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Día 12: Jornada de elección de Diputados departamentales (Parlamento Juvenil)</w:t>
      </w:r>
    </w:p>
    <w:p w:rsidR="00000000" w:rsidDel="00000000" w:rsidP="00000000" w:rsidRDefault="00000000" w:rsidRPr="00000000" w14:paraId="00000110">
      <w:pPr>
        <w:keepNext w:val="0"/>
        <w:keepLines w:val="0"/>
        <w:widowControl w:val="0"/>
        <w:numPr>
          <w:ilvl w:val="0"/>
          <w:numId w:val="21"/>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Día 30: Entrega de Proyecto único de Apoyo a la Educación de cada Departamento (Parlamento Juvenil)</w:t>
      </w:r>
    </w:p>
    <w:p w:rsidR="00000000" w:rsidDel="00000000" w:rsidP="00000000" w:rsidRDefault="00000000" w:rsidRPr="00000000" w14:paraId="00000111">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JULIO</w:t>
      </w:r>
    </w:p>
    <w:p w:rsidR="00000000" w:rsidDel="00000000" w:rsidP="00000000" w:rsidRDefault="00000000" w:rsidRPr="00000000" w14:paraId="00000112">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Primera semana:</w:t>
      </w:r>
    </w:p>
    <w:p w:rsidR="00000000" w:rsidDel="00000000" w:rsidP="00000000" w:rsidRDefault="00000000" w:rsidRPr="00000000" w14:paraId="00000113">
      <w:pPr>
        <w:keepNext w:val="0"/>
        <w:keepLines w:val="0"/>
        <w:widowControl w:val="0"/>
        <w:numPr>
          <w:ilvl w:val="0"/>
          <w:numId w:val="22"/>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Realización de la 2º Jornada de Capacitación de Promotores de Participación (PROPAR) en CENFORES.</w:t>
      </w:r>
    </w:p>
    <w:p w:rsidR="00000000" w:rsidDel="00000000" w:rsidP="00000000" w:rsidRDefault="00000000" w:rsidRPr="00000000" w14:paraId="00000114">
      <w:pPr>
        <w:keepNext w:val="0"/>
        <w:keepLines w:val="0"/>
        <w:widowControl w:val="0"/>
        <w:numPr>
          <w:ilvl w:val="0"/>
          <w:numId w:val="31"/>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Jueves 30, instalación del Parlamento Juvenil</w:t>
      </w:r>
    </w:p>
    <w:p w:rsidR="00000000" w:rsidDel="00000000" w:rsidP="00000000" w:rsidRDefault="00000000" w:rsidRPr="00000000" w14:paraId="00000115">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6">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AGOSTO</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17">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Conformación de grupos de niños (8 a 12) y adolescentes (de 13 a 17) en todo el país.</w:t>
      </w:r>
    </w:p>
    <w:p w:rsidR="00000000" w:rsidDel="00000000" w:rsidP="00000000" w:rsidRDefault="00000000" w:rsidRPr="00000000" w14:paraId="00000118">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Inicio de talleres y actividades con los grupos conformados de niños, niñas y adolescentes.</w:t>
      </w:r>
    </w:p>
    <w:p w:rsidR="00000000" w:rsidDel="00000000" w:rsidP="00000000" w:rsidRDefault="00000000" w:rsidRPr="00000000" w14:paraId="00000119">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Realización de Congresos Departamentales de Niños/as y Adolescentes (última semana).</w:t>
      </w:r>
    </w:p>
    <w:p w:rsidR="00000000" w:rsidDel="00000000" w:rsidP="00000000" w:rsidRDefault="00000000" w:rsidRPr="00000000" w14:paraId="0000011A">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B">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SETIEMBRE: </w:t>
      </w:r>
    </w:p>
    <w:p w:rsidR="00000000" w:rsidDel="00000000" w:rsidP="00000000" w:rsidRDefault="00000000" w:rsidRPr="00000000" w14:paraId="0000011C">
      <w:pPr>
        <w:keepNext w:val="0"/>
        <w:keepLines w:val="0"/>
        <w:widowControl w:val="0"/>
        <w:numPr>
          <w:ilvl w:val="0"/>
          <w:numId w:val="18"/>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Realización del Segundo Congreso Nacional de Niños/as y Adolescentes </w:t>
      </w:r>
    </w:p>
    <w:p w:rsidR="00000000" w:rsidDel="00000000" w:rsidP="00000000" w:rsidRDefault="00000000" w:rsidRPr="00000000" w14:paraId="0000011D">
      <w:pPr>
        <w:keepNext w:val="0"/>
        <w:keepLines w:val="0"/>
        <w:widowControl w:val="0"/>
        <w:numPr>
          <w:ilvl w:val="0"/>
          <w:numId w:val="19"/>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Realización de la 3era Jornada de capacitación de Promotores de Participación.</w:t>
      </w:r>
    </w:p>
    <w:p w:rsidR="00000000" w:rsidDel="00000000" w:rsidP="00000000" w:rsidRDefault="00000000" w:rsidRPr="00000000" w14:paraId="0000011E">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Del 22 al 26:</w:t>
      </w:r>
    </w:p>
    <w:p w:rsidR="00000000" w:rsidDel="00000000" w:rsidP="00000000" w:rsidRDefault="00000000" w:rsidRPr="00000000" w14:paraId="0000011F">
      <w:pPr>
        <w:keepNext w:val="0"/>
        <w:keepLines w:val="0"/>
        <w:widowControl w:val="0"/>
        <w:numPr>
          <w:ilvl w:val="0"/>
          <w:numId w:val="11"/>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Realización del “XX Congreso Panamericano de Niños/as y Adolescentes (Lima- Perú)</w:t>
      </w:r>
    </w:p>
    <w:p w:rsidR="00000000" w:rsidDel="00000000" w:rsidP="00000000" w:rsidRDefault="00000000" w:rsidRPr="00000000" w14:paraId="00000120">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OCTUBRE:</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21">
      <w:pPr>
        <w:keepNext w:val="0"/>
        <w:keepLines w:val="0"/>
        <w:widowControl w:val="0"/>
        <w:numPr>
          <w:ilvl w:val="0"/>
          <w:numId w:val="26"/>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Presentación de los ganadores del concurso de cuentos  ”Del Dicho al Hecho Derechos” en el marco de la 32º Feria Internacional del libro.</w:t>
      </w:r>
    </w:p>
    <w:p w:rsidR="00000000" w:rsidDel="00000000" w:rsidP="00000000" w:rsidRDefault="00000000" w:rsidRPr="00000000" w14:paraId="00000122">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3">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NOVIEMBRE:</w:t>
      </w:r>
    </w:p>
    <w:p w:rsidR="00000000" w:rsidDel="00000000" w:rsidP="00000000" w:rsidRDefault="00000000" w:rsidRPr="00000000" w14:paraId="00000124">
      <w:pPr>
        <w:keepNext w:val="0"/>
        <w:keepLines w:val="0"/>
        <w:widowControl w:val="0"/>
        <w:numPr>
          <w:ilvl w:val="0"/>
          <w:numId w:val="27"/>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Seminario Palacio Legislativo</w:t>
      </w:r>
    </w:p>
    <w:p w:rsidR="00000000" w:rsidDel="00000000" w:rsidP="00000000" w:rsidRDefault="00000000" w:rsidRPr="00000000" w14:paraId="00000125">
      <w:pPr>
        <w:keepNext w:val="0"/>
        <w:keepLines w:val="0"/>
        <w:widowControl w:val="0"/>
        <w:numPr>
          <w:ilvl w:val="0"/>
          <w:numId w:val="27"/>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Participación de Niños/as y Adolescentes en las Reuniones del MERCOSUR a realizarse en Montevideo.</w:t>
      </w:r>
    </w:p>
    <w:p w:rsidR="00000000" w:rsidDel="00000000" w:rsidP="00000000" w:rsidRDefault="00000000" w:rsidRPr="00000000" w14:paraId="00000126">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1080" w:right="0" w:firstLine="0"/>
        <w:jc w:val="left"/>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Del 16 al 20</w:t>
      </w:r>
    </w:p>
    <w:p w:rsidR="00000000" w:rsidDel="00000000" w:rsidP="00000000" w:rsidRDefault="00000000" w:rsidRPr="00000000" w14:paraId="00000127">
      <w:pPr>
        <w:keepNext w:val="0"/>
        <w:keepLines w:val="0"/>
        <w:widowControl w:val="0"/>
        <w:numPr>
          <w:ilvl w:val="0"/>
          <w:numId w:val="28"/>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Celebración de la 4º Semana de los derechos en el marco del XX Aniversario de la Convención sobre los Derechos del Niño.</w:t>
      </w:r>
    </w:p>
    <w:p w:rsidR="00000000" w:rsidDel="00000000" w:rsidP="00000000" w:rsidRDefault="00000000" w:rsidRPr="00000000" w14:paraId="00000128">
      <w:pPr>
        <w:keepNext w:val="0"/>
        <w:keepLines w:val="0"/>
        <w:widowControl w:val="0"/>
        <w:numPr>
          <w:ilvl w:val="0"/>
          <w:numId w:val="29"/>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Celebración del XX Aniversario de la Convención sobre los Derechos del Niño/a.</w:t>
      </w:r>
    </w:p>
    <w:p w:rsidR="00000000" w:rsidDel="00000000" w:rsidP="00000000" w:rsidRDefault="00000000" w:rsidRPr="00000000" w14:paraId="00000129">
      <w:pPr>
        <w:keepNext w:val="0"/>
        <w:keepLines w:val="0"/>
        <w:widowControl w:val="0"/>
        <w:numPr>
          <w:ilvl w:val="0"/>
          <w:numId w:val="20"/>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20/11  Celebración del Día Internacional de los Derechos del Niño en el teatro   Solís.</w:t>
      </w:r>
    </w:p>
    <w:p w:rsidR="00000000" w:rsidDel="00000000" w:rsidP="00000000" w:rsidRDefault="00000000" w:rsidRPr="00000000" w14:paraId="0000012A">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72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B">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600" w:right="0" w:hanging="60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DICIEMBRE</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2C">
      <w:pPr>
        <w:keepNext w:val="0"/>
        <w:keepLines w:val="0"/>
        <w:widowControl w:val="0"/>
        <w:numPr>
          <w:ilvl w:val="0"/>
          <w:numId w:val="20"/>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Sistematización, evaluación y proyecciones del PROPIA 2010 realizada por niños/as y adolescentes, Promotores de Participación, docentes, equipo de Coordinación y Supervisión del Programa.</w:t>
      </w:r>
    </w:p>
    <w:p w:rsidR="00000000" w:rsidDel="00000000" w:rsidP="00000000" w:rsidRDefault="00000000" w:rsidRPr="00000000" w14:paraId="0000012D">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E">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F">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ab/>
        <w:t xml:space="preserve">Agradecimiento:  </w:t>
      </w:r>
    </w:p>
    <w:p w:rsidR="00000000" w:rsidDel="00000000" w:rsidP="00000000" w:rsidRDefault="00000000" w:rsidRPr="00000000" w14:paraId="0000013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ab/>
        <w:tab/>
        <w:tab/>
        <w:tab/>
        <w:t xml:space="preserve">Este equipo desea reconocer la gestión del Ps. Luis </w:t>
        <w:tab/>
        <w:tab/>
        <w:tab/>
        <w:tab/>
        <w:tab/>
        <w:t xml:space="preserve">Albernaz quién fuera Coordinador del programa </w:t>
        <w:tab/>
        <w:tab/>
        <w:tab/>
        <w:tab/>
        <w:tab/>
        <w:t xml:space="preserve">desde su inicio y pilar fundamental en la </w:t>
        <w:tab/>
        <w:tab/>
        <w:tab/>
        <w:tab/>
        <w:tab/>
        <w:tab/>
        <w:t xml:space="preserve">elaboración de éste proyecto.</w:t>
      </w:r>
    </w:p>
    <w:p w:rsidR="00000000" w:rsidDel="00000000" w:rsidP="00000000" w:rsidRDefault="00000000" w:rsidRPr="00000000" w14:paraId="0000013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tl w:val="0"/>
        </w:rPr>
      </w:r>
    </w:p>
    <w:sectPr>
      <w:pgSz w:h="16838" w:w="11906"/>
      <w:pgMar w:bottom="1418" w:top="1418" w:left="1701" w:right="1701"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 w:name="Comic Sans MS"/>
  <w:font w:name="Verdana"/>
  <w:font w:name="Courier New"/>
  <w:font w:name="Tahoma">
    <w:embedRegular w:fontKey="{00000000-0000-0000-0000-000000000000}" r:id="rId1" w:subsetted="0"/>
    <w:embedBold w:fontKey="{00000000-0000-0000-0000-000000000000}" r:id="rId2"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13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La Convención en tus manos. Los derechos de la infancia y la adolescencia. UNICEF – Uruguay. Noviembre, 2004</w:t>
      </w:r>
    </w:p>
  </w:footnote>
  <w:footnote w:id="1">
    <w:p w:rsidR="00000000" w:rsidDel="00000000" w:rsidP="00000000" w:rsidRDefault="00000000" w:rsidRPr="00000000" w14:paraId="00000139">
      <w:pPr>
        <w:keepNext w:val="0"/>
        <w:keepLines w:val="0"/>
        <w:widowControl w:val="0"/>
        <w:pBdr>
          <w:top w:space="0" w:sz="0" w:val="nil"/>
          <w:left w:space="0" w:sz="0" w:val="nil"/>
          <w:bottom w:space="0" w:sz="0" w:val="nil"/>
          <w:right w:space="0" w:sz="0" w:val="nil"/>
          <w:between w:space="0" w:sz="0" w:val="nil"/>
        </w:pBdr>
        <w:shd w:fill="auto" w:val="clea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Ídem</w:t>
      </w:r>
    </w:p>
  </w:footnote>
  <w:footnote w:id="2">
    <w:p w:rsidR="00000000" w:rsidDel="00000000" w:rsidP="00000000" w:rsidRDefault="00000000" w:rsidRPr="00000000" w14:paraId="0000013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32" w:right="0" w:hanging="144"/>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Informe final de los talleres realizados en Montevideo. CCZ 5, 11, 13 Y 17. De acuerdo a la población infantil y adolescente. Datos I.N.E. 2004 </w:t>
      </w:r>
    </w:p>
  </w:footnote>
  <w:footnote w:id="3">
    <w:p w:rsidR="00000000" w:rsidDel="00000000" w:rsidP="00000000" w:rsidRDefault="00000000" w:rsidRPr="00000000" w14:paraId="0000013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8 A 12 y 13 a 17 años.</w:t>
      </w:r>
    </w:p>
    <w:p w:rsidR="00000000" w:rsidDel="00000000" w:rsidP="00000000" w:rsidRDefault="00000000" w:rsidRPr="00000000" w14:paraId="0000013C">
      <w:pPr>
        <w:keepNext w:val="0"/>
        <w:keepLines w:val="0"/>
        <w:widowControl w:val="0"/>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080" w:firstLine="0"/>
      </w:pPr>
      <w:rPr>
        <w:rFonts w:ascii="Verdana" w:cs="Verdana" w:eastAsia="Verdana" w:hAnsi="Verdana"/>
        <w:b w:val="0"/>
        <w:i w:val="0"/>
        <w:smallCaps w:val="0"/>
        <w:strike w:val="0"/>
        <w:color w:val="000000"/>
        <w:sz w:val="20"/>
        <w:szCs w:val="20"/>
        <w:u w:val="none"/>
        <w:shd w:fill="auto" w:val="clear"/>
        <w:vertAlign w:val="baseline"/>
      </w:rPr>
    </w:lvl>
    <w:lvl w:ilvl="1">
      <w:start w:val="1"/>
      <w:numFmt w:val="bullet"/>
      <w:lvlText w:val="○"/>
      <w:lvlJc w:val="left"/>
      <w:pPr>
        <w:ind w:left="1440" w:firstLine="0"/>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2160" w:firstLine="0"/>
      </w:pPr>
      <w:rPr>
        <w:rFonts w:ascii="Verdana" w:cs="Verdana" w:eastAsia="Verdana" w:hAnsi="Verdana"/>
        <w:b w:val="0"/>
        <w:i w:val="0"/>
        <w:smallCaps w:val="0"/>
        <w:strike w:val="0"/>
        <w:color w:val="000000"/>
        <w:sz w:val="20"/>
        <w:szCs w:val="20"/>
        <w:u w:val="none"/>
        <w:shd w:fill="auto" w:val="clear"/>
        <w:vertAlign w:val="baseline"/>
      </w:rPr>
    </w:lvl>
    <w:lvl w:ilvl="3">
      <w:start w:val="1"/>
      <w:numFmt w:val="bullet"/>
      <w:lvlText w:val="●"/>
      <w:lvlJc w:val="left"/>
      <w:pPr>
        <w:ind w:left="2880" w:firstLine="0"/>
      </w:pPr>
      <w:rPr>
        <w:rFonts w:ascii="Verdana" w:cs="Verdana" w:eastAsia="Verdana" w:hAnsi="Verdana"/>
        <w:b w:val="0"/>
        <w:i w:val="0"/>
        <w:smallCaps w:val="0"/>
        <w:strike w:val="0"/>
        <w:color w:val="000000"/>
        <w:sz w:val="20"/>
        <w:szCs w:val="20"/>
        <w:u w:val="none"/>
        <w:shd w:fill="auto" w:val="clear"/>
        <w:vertAlign w:val="baseline"/>
      </w:rPr>
    </w:lvl>
    <w:lvl w:ilvl="4">
      <w:start w:val="1"/>
      <w:numFmt w:val="bullet"/>
      <w:lvlText w:val="○"/>
      <w:lvlJc w:val="left"/>
      <w:pPr>
        <w:ind w:left="3600" w:firstLine="0"/>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320" w:firstLine="0"/>
      </w:pPr>
      <w:rPr>
        <w:rFonts w:ascii="Verdana" w:cs="Verdana" w:eastAsia="Verdana" w:hAnsi="Verdana"/>
        <w:b w:val="0"/>
        <w:i w:val="0"/>
        <w:smallCaps w:val="0"/>
        <w:strike w:val="0"/>
        <w:color w:val="000000"/>
        <w:sz w:val="20"/>
        <w:szCs w:val="20"/>
        <w:u w:val="none"/>
        <w:shd w:fill="auto" w:val="clear"/>
        <w:vertAlign w:val="baseline"/>
      </w:rPr>
    </w:lvl>
    <w:lvl w:ilvl="6">
      <w:start w:val="1"/>
      <w:numFmt w:val="bullet"/>
      <w:lvlText w:val="●"/>
      <w:lvlJc w:val="left"/>
      <w:pPr>
        <w:ind w:left="5040" w:firstLine="0"/>
      </w:pPr>
      <w:rPr>
        <w:rFonts w:ascii="Verdana" w:cs="Verdana" w:eastAsia="Verdana" w:hAnsi="Verdana"/>
        <w:b w:val="0"/>
        <w:i w:val="0"/>
        <w:smallCaps w:val="0"/>
        <w:strike w:val="0"/>
        <w:color w:val="000000"/>
        <w:sz w:val="20"/>
        <w:szCs w:val="20"/>
        <w:u w:val="none"/>
        <w:shd w:fill="auto" w:val="clear"/>
        <w:vertAlign w:val="baseline"/>
      </w:rPr>
    </w:lvl>
    <w:lvl w:ilvl="7">
      <w:start w:val="1"/>
      <w:numFmt w:val="bullet"/>
      <w:lvlText w:val="○"/>
      <w:lvlJc w:val="left"/>
      <w:pPr>
        <w:ind w:left="5760" w:firstLine="0"/>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6480" w:firstLine="0"/>
      </w:pPr>
      <w:rPr>
        <w:rFonts w:ascii="Verdana" w:cs="Verdana" w:eastAsia="Verdana" w:hAnsi="Verdana"/>
        <w:b w:val="0"/>
        <w:i w:val="0"/>
        <w:smallCaps w:val="0"/>
        <w:strike w:val="0"/>
        <w:color w:val="000000"/>
        <w:sz w:val="20"/>
        <w:szCs w:val="20"/>
        <w:u w:val="none"/>
        <w:shd w:fill="auto" w:val="clear"/>
        <w:vertAlign w:val="baseline"/>
      </w:rPr>
    </w:lvl>
  </w:abstractNum>
  <w:abstractNum w:abstractNumId="2">
    <w:lvl w:ilvl="0">
      <w:start w:val="1"/>
      <w:numFmt w:val="bullet"/>
      <w:lvlText w:val="●"/>
      <w:lvlJc w:val="left"/>
      <w:pPr>
        <w:ind w:left="720" w:firstLine="0"/>
      </w:pPr>
      <w:rPr>
        <w:rFonts w:ascii="Verdana" w:cs="Verdana" w:eastAsia="Verdana" w:hAnsi="Verdana"/>
        <w:b w:val="0"/>
        <w:i w:val="0"/>
        <w:smallCaps w:val="0"/>
        <w:strike w:val="0"/>
        <w:color w:val="000000"/>
        <w:sz w:val="20"/>
        <w:szCs w:val="20"/>
        <w:u w:val="none"/>
        <w:shd w:fill="auto" w:val="clear"/>
        <w:vertAlign w:val="baseline"/>
      </w:rPr>
    </w:lvl>
    <w:lvl w:ilvl="1">
      <w:start w:val="1"/>
      <w:numFmt w:val="bullet"/>
      <w:lvlText w:val="○"/>
      <w:lvlJc w:val="left"/>
      <w:pPr>
        <w:ind w:left="1440" w:firstLine="0"/>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2160" w:firstLine="0"/>
      </w:pPr>
      <w:rPr>
        <w:rFonts w:ascii="Verdana" w:cs="Verdana" w:eastAsia="Verdana" w:hAnsi="Verdana"/>
        <w:b w:val="0"/>
        <w:i w:val="0"/>
        <w:smallCaps w:val="0"/>
        <w:strike w:val="0"/>
        <w:color w:val="000000"/>
        <w:sz w:val="20"/>
        <w:szCs w:val="20"/>
        <w:u w:val="none"/>
        <w:shd w:fill="auto" w:val="clear"/>
        <w:vertAlign w:val="baseline"/>
      </w:rPr>
    </w:lvl>
    <w:lvl w:ilvl="3">
      <w:start w:val="1"/>
      <w:numFmt w:val="bullet"/>
      <w:lvlText w:val="●"/>
      <w:lvlJc w:val="left"/>
      <w:pPr>
        <w:ind w:left="2880" w:firstLine="0"/>
      </w:pPr>
      <w:rPr>
        <w:rFonts w:ascii="Verdana" w:cs="Verdana" w:eastAsia="Verdana" w:hAnsi="Verdana"/>
        <w:b w:val="0"/>
        <w:i w:val="0"/>
        <w:smallCaps w:val="0"/>
        <w:strike w:val="0"/>
        <w:color w:val="000000"/>
        <w:sz w:val="20"/>
        <w:szCs w:val="20"/>
        <w:u w:val="none"/>
        <w:shd w:fill="auto" w:val="clear"/>
        <w:vertAlign w:val="baseline"/>
      </w:rPr>
    </w:lvl>
    <w:lvl w:ilvl="4">
      <w:start w:val="1"/>
      <w:numFmt w:val="bullet"/>
      <w:lvlText w:val="○"/>
      <w:lvlJc w:val="left"/>
      <w:pPr>
        <w:ind w:left="3600" w:firstLine="0"/>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320" w:firstLine="0"/>
      </w:pPr>
      <w:rPr>
        <w:rFonts w:ascii="Verdana" w:cs="Verdana" w:eastAsia="Verdana" w:hAnsi="Verdana"/>
        <w:b w:val="0"/>
        <w:i w:val="0"/>
        <w:smallCaps w:val="0"/>
        <w:strike w:val="0"/>
        <w:color w:val="000000"/>
        <w:sz w:val="20"/>
        <w:szCs w:val="20"/>
        <w:u w:val="none"/>
        <w:shd w:fill="auto" w:val="clear"/>
        <w:vertAlign w:val="baseline"/>
      </w:rPr>
    </w:lvl>
    <w:lvl w:ilvl="6">
      <w:start w:val="1"/>
      <w:numFmt w:val="bullet"/>
      <w:lvlText w:val="●"/>
      <w:lvlJc w:val="left"/>
      <w:pPr>
        <w:ind w:left="5040" w:firstLine="0"/>
      </w:pPr>
      <w:rPr>
        <w:rFonts w:ascii="Verdana" w:cs="Verdana" w:eastAsia="Verdana" w:hAnsi="Verdana"/>
        <w:b w:val="0"/>
        <w:i w:val="0"/>
        <w:smallCaps w:val="0"/>
        <w:strike w:val="0"/>
        <w:color w:val="000000"/>
        <w:sz w:val="20"/>
        <w:szCs w:val="20"/>
        <w:u w:val="none"/>
        <w:shd w:fill="auto" w:val="clear"/>
        <w:vertAlign w:val="baseline"/>
      </w:rPr>
    </w:lvl>
    <w:lvl w:ilvl="7">
      <w:start w:val="1"/>
      <w:numFmt w:val="bullet"/>
      <w:lvlText w:val="○"/>
      <w:lvlJc w:val="left"/>
      <w:pPr>
        <w:ind w:left="5760" w:firstLine="0"/>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6480" w:firstLine="0"/>
      </w:pPr>
      <w:rPr>
        <w:rFonts w:ascii="Verdana" w:cs="Verdana" w:eastAsia="Verdana" w:hAnsi="Verdana"/>
        <w:b w:val="0"/>
        <w:i w:val="0"/>
        <w:smallCaps w:val="0"/>
        <w:strike w:val="0"/>
        <w:color w:val="000000"/>
        <w:sz w:val="20"/>
        <w:szCs w:val="20"/>
        <w:u w:val="none"/>
        <w:shd w:fill="auto" w:val="clear"/>
        <w:vertAlign w:val="baseline"/>
      </w:rPr>
    </w:lvl>
  </w:abstractNum>
  <w:abstractNum w:abstractNumId="3">
    <w:lvl w:ilvl="0">
      <w:start w:val="1"/>
      <w:numFmt w:val="bullet"/>
      <w:lvlText w:val="●"/>
      <w:lvlJc w:val="left"/>
      <w:pPr>
        <w:ind w:left="360" w:firstLine="0"/>
      </w:pPr>
      <w:rPr>
        <w:rFonts w:ascii="Verdana" w:cs="Verdana" w:eastAsia="Verdana" w:hAnsi="Verdana"/>
        <w:b w:val="0"/>
        <w:i w:val="0"/>
        <w:smallCaps w:val="0"/>
        <w:strike w:val="0"/>
        <w:color w:val="000000"/>
        <w:sz w:val="20"/>
        <w:szCs w:val="20"/>
        <w:u w:val="none"/>
        <w:shd w:fill="auto" w:val="clear"/>
        <w:vertAlign w:val="baseline"/>
      </w:rPr>
    </w:lvl>
    <w:lvl w:ilvl="1">
      <w:start w:val="1"/>
      <w:numFmt w:val="bullet"/>
      <w:lvlText w:val="○"/>
      <w:lvlJc w:val="left"/>
      <w:pPr>
        <w:ind w:left="1440" w:firstLine="0"/>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2160" w:firstLine="0"/>
      </w:pPr>
      <w:rPr>
        <w:rFonts w:ascii="Verdana" w:cs="Verdana" w:eastAsia="Verdana" w:hAnsi="Verdana"/>
        <w:b w:val="0"/>
        <w:i w:val="0"/>
        <w:smallCaps w:val="0"/>
        <w:strike w:val="0"/>
        <w:color w:val="000000"/>
        <w:sz w:val="20"/>
        <w:szCs w:val="20"/>
        <w:u w:val="none"/>
        <w:shd w:fill="auto" w:val="clear"/>
        <w:vertAlign w:val="baseline"/>
      </w:rPr>
    </w:lvl>
    <w:lvl w:ilvl="3">
      <w:start w:val="1"/>
      <w:numFmt w:val="bullet"/>
      <w:lvlText w:val="●"/>
      <w:lvlJc w:val="left"/>
      <w:pPr>
        <w:ind w:left="2880" w:firstLine="0"/>
      </w:pPr>
      <w:rPr>
        <w:rFonts w:ascii="Verdana" w:cs="Verdana" w:eastAsia="Verdana" w:hAnsi="Verdana"/>
        <w:b w:val="0"/>
        <w:i w:val="0"/>
        <w:smallCaps w:val="0"/>
        <w:strike w:val="0"/>
        <w:color w:val="000000"/>
        <w:sz w:val="20"/>
        <w:szCs w:val="20"/>
        <w:u w:val="none"/>
        <w:shd w:fill="auto" w:val="clear"/>
        <w:vertAlign w:val="baseline"/>
      </w:rPr>
    </w:lvl>
    <w:lvl w:ilvl="4">
      <w:start w:val="1"/>
      <w:numFmt w:val="bullet"/>
      <w:lvlText w:val="○"/>
      <w:lvlJc w:val="left"/>
      <w:pPr>
        <w:ind w:left="3600" w:firstLine="0"/>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320" w:firstLine="0"/>
      </w:pPr>
      <w:rPr>
        <w:rFonts w:ascii="Verdana" w:cs="Verdana" w:eastAsia="Verdana" w:hAnsi="Verdana"/>
        <w:b w:val="0"/>
        <w:i w:val="0"/>
        <w:smallCaps w:val="0"/>
        <w:strike w:val="0"/>
        <w:color w:val="000000"/>
        <w:sz w:val="20"/>
        <w:szCs w:val="20"/>
        <w:u w:val="none"/>
        <w:shd w:fill="auto" w:val="clear"/>
        <w:vertAlign w:val="baseline"/>
      </w:rPr>
    </w:lvl>
    <w:lvl w:ilvl="6">
      <w:start w:val="1"/>
      <w:numFmt w:val="bullet"/>
      <w:lvlText w:val="●"/>
      <w:lvlJc w:val="left"/>
      <w:pPr>
        <w:ind w:left="5040" w:firstLine="0"/>
      </w:pPr>
      <w:rPr>
        <w:rFonts w:ascii="Verdana" w:cs="Verdana" w:eastAsia="Verdana" w:hAnsi="Verdana"/>
        <w:b w:val="0"/>
        <w:i w:val="0"/>
        <w:smallCaps w:val="0"/>
        <w:strike w:val="0"/>
        <w:color w:val="000000"/>
        <w:sz w:val="20"/>
        <w:szCs w:val="20"/>
        <w:u w:val="none"/>
        <w:shd w:fill="auto" w:val="clear"/>
        <w:vertAlign w:val="baseline"/>
      </w:rPr>
    </w:lvl>
    <w:lvl w:ilvl="7">
      <w:start w:val="1"/>
      <w:numFmt w:val="bullet"/>
      <w:lvlText w:val="○"/>
      <w:lvlJc w:val="left"/>
      <w:pPr>
        <w:ind w:left="5760" w:firstLine="0"/>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6480" w:firstLine="0"/>
      </w:pPr>
      <w:rPr>
        <w:rFonts w:ascii="Verdana" w:cs="Verdana" w:eastAsia="Verdana" w:hAnsi="Verdana"/>
        <w:b w:val="0"/>
        <w:i w:val="0"/>
        <w:smallCaps w:val="0"/>
        <w:strike w:val="0"/>
        <w:color w:val="000000"/>
        <w:sz w:val="20"/>
        <w:szCs w:val="20"/>
        <w:u w:val="none"/>
        <w:shd w:fill="auto" w:val="clear"/>
        <w:vertAlign w:val="baseline"/>
      </w:rPr>
    </w:lvl>
  </w:abstractNum>
  <w:abstractNum w:abstractNumId="4">
    <w:lvl w:ilvl="0">
      <w:start w:val="1"/>
      <w:numFmt w:val="bullet"/>
      <w:lvlText w:val="●"/>
      <w:lvlJc w:val="left"/>
      <w:pPr>
        <w:ind w:left="1080" w:firstLine="0"/>
      </w:pPr>
      <w:rPr>
        <w:rFonts w:ascii="Verdana" w:cs="Verdana" w:eastAsia="Verdana" w:hAnsi="Verdana"/>
        <w:b w:val="0"/>
        <w:i w:val="0"/>
        <w:smallCaps w:val="0"/>
        <w:strike w:val="0"/>
        <w:color w:val="000000"/>
        <w:sz w:val="20"/>
        <w:szCs w:val="20"/>
        <w:u w:val="none"/>
        <w:shd w:fill="auto" w:val="clear"/>
        <w:vertAlign w:val="baseline"/>
      </w:rPr>
    </w:lvl>
    <w:lvl w:ilvl="1">
      <w:start w:val="1"/>
      <w:numFmt w:val="bullet"/>
      <w:lvlText w:val="○"/>
      <w:lvlJc w:val="left"/>
      <w:pPr>
        <w:ind w:left="1440" w:firstLine="0"/>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2160" w:firstLine="0"/>
      </w:pPr>
      <w:rPr>
        <w:rFonts w:ascii="Verdana" w:cs="Verdana" w:eastAsia="Verdana" w:hAnsi="Verdana"/>
        <w:b w:val="0"/>
        <w:i w:val="0"/>
        <w:smallCaps w:val="0"/>
        <w:strike w:val="0"/>
        <w:color w:val="000000"/>
        <w:sz w:val="20"/>
        <w:szCs w:val="20"/>
        <w:u w:val="none"/>
        <w:shd w:fill="auto" w:val="clear"/>
        <w:vertAlign w:val="baseline"/>
      </w:rPr>
    </w:lvl>
    <w:lvl w:ilvl="3">
      <w:start w:val="1"/>
      <w:numFmt w:val="bullet"/>
      <w:lvlText w:val="●"/>
      <w:lvlJc w:val="left"/>
      <w:pPr>
        <w:ind w:left="2880" w:firstLine="0"/>
      </w:pPr>
      <w:rPr>
        <w:rFonts w:ascii="Verdana" w:cs="Verdana" w:eastAsia="Verdana" w:hAnsi="Verdana"/>
        <w:b w:val="0"/>
        <w:i w:val="0"/>
        <w:smallCaps w:val="0"/>
        <w:strike w:val="0"/>
        <w:color w:val="000000"/>
        <w:sz w:val="20"/>
        <w:szCs w:val="20"/>
        <w:u w:val="none"/>
        <w:shd w:fill="auto" w:val="clear"/>
        <w:vertAlign w:val="baseline"/>
      </w:rPr>
    </w:lvl>
    <w:lvl w:ilvl="4">
      <w:start w:val="1"/>
      <w:numFmt w:val="bullet"/>
      <w:lvlText w:val="○"/>
      <w:lvlJc w:val="left"/>
      <w:pPr>
        <w:ind w:left="3600" w:firstLine="0"/>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320" w:firstLine="0"/>
      </w:pPr>
      <w:rPr>
        <w:rFonts w:ascii="Verdana" w:cs="Verdana" w:eastAsia="Verdana" w:hAnsi="Verdana"/>
        <w:b w:val="0"/>
        <w:i w:val="0"/>
        <w:smallCaps w:val="0"/>
        <w:strike w:val="0"/>
        <w:color w:val="000000"/>
        <w:sz w:val="20"/>
        <w:szCs w:val="20"/>
        <w:u w:val="none"/>
        <w:shd w:fill="auto" w:val="clear"/>
        <w:vertAlign w:val="baseline"/>
      </w:rPr>
    </w:lvl>
    <w:lvl w:ilvl="6">
      <w:start w:val="1"/>
      <w:numFmt w:val="bullet"/>
      <w:lvlText w:val="●"/>
      <w:lvlJc w:val="left"/>
      <w:pPr>
        <w:ind w:left="5040" w:firstLine="0"/>
      </w:pPr>
      <w:rPr>
        <w:rFonts w:ascii="Verdana" w:cs="Verdana" w:eastAsia="Verdana" w:hAnsi="Verdana"/>
        <w:b w:val="0"/>
        <w:i w:val="0"/>
        <w:smallCaps w:val="0"/>
        <w:strike w:val="0"/>
        <w:color w:val="000000"/>
        <w:sz w:val="20"/>
        <w:szCs w:val="20"/>
        <w:u w:val="none"/>
        <w:shd w:fill="auto" w:val="clear"/>
        <w:vertAlign w:val="baseline"/>
      </w:rPr>
    </w:lvl>
    <w:lvl w:ilvl="7">
      <w:start w:val="1"/>
      <w:numFmt w:val="bullet"/>
      <w:lvlText w:val="○"/>
      <w:lvlJc w:val="left"/>
      <w:pPr>
        <w:ind w:left="5760" w:firstLine="0"/>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6480" w:firstLine="0"/>
      </w:pPr>
      <w:rPr>
        <w:rFonts w:ascii="Verdana" w:cs="Verdana" w:eastAsia="Verdana" w:hAnsi="Verdana"/>
        <w:b w:val="0"/>
        <w:i w:val="0"/>
        <w:smallCaps w:val="0"/>
        <w:strike w:val="0"/>
        <w:color w:val="000000"/>
        <w:sz w:val="20"/>
        <w:szCs w:val="20"/>
        <w:u w:val="none"/>
        <w:shd w:fill="auto" w:val="clear"/>
        <w:vertAlign w:val="baseline"/>
      </w:rPr>
    </w:lvl>
  </w:abstractNum>
  <w:abstractNum w:abstractNumId="5">
    <w:lvl w:ilvl="0">
      <w:start w:val="1"/>
      <w:numFmt w:val="bullet"/>
      <w:lvlText w:val="●"/>
      <w:lvlJc w:val="left"/>
      <w:pPr>
        <w:ind w:left="360" w:firstLine="0"/>
      </w:pPr>
      <w:rPr>
        <w:rFonts w:ascii="Verdana" w:cs="Verdana" w:eastAsia="Verdana" w:hAnsi="Verdana"/>
        <w:b w:val="0"/>
        <w:i w:val="0"/>
        <w:smallCaps w:val="0"/>
        <w:strike w:val="0"/>
        <w:color w:val="000000"/>
        <w:sz w:val="20"/>
        <w:szCs w:val="20"/>
        <w:u w:val="none"/>
        <w:shd w:fill="auto" w:val="clear"/>
        <w:vertAlign w:val="baseline"/>
      </w:rPr>
    </w:lvl>
    <w:lvl w:ilvl="1">
      <w:start w:val="1"/>
      <w:numFmt w:val="bullet"/>
      <w:lvlText w:val="○"/>
      <w:lvlJc w:val="left"/>
      <w:pPr>
        <w:ind w:left="1440" w:firstLine="0"/>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2160" w:firstLine="0"/>
      </w:pPr>
      <w:rPr>
        <w:rFonts w:ascii="Verdana" w:cs="Verdana" w:eastAsia="Verdana" w:hAnsi="Verdana"/>
        <w:b w:val="0"/>
        <w:i w:val="0"/>
        <w:smallCaps w:val="0"/>
        <w:strike w:val="0"/>
        <w:color w:val="000000"/>
        <w:sz w:val="20"/>
        <w:szCs w:val="20"/>
        <w:u w:val="none"/>
        <w:shd w:fill="auto" w:val="clear"/>
        <w:vertAlign w:val="baseline"/>
      </w:rPr>
    </w:lvl>
    <w:lvl w:ilvl="3">
      <w:start w:val="1"/>
      <w:numFmt w:val="bullet"/>
      <w:lvlText w:val="●"/>
      <w:lvlJc w:val="left"/>
      <w:pPr>
        <w:ind w:left="2880" w:firstLine="0"/>
      </w:pPr>
      <w:rPr>
        <w:rFonts w:ascii="Verdana" w:cs="Verdana" w:eastAsia="Verdana" w:hAnsi="Verdana"/>
        <w:b w:val="0"/>
        <w:i w:val="0"/>
        <w:smallCaps w:val="0"/>
        <w:strike w:val="0"/>
        <w:color w:val="000000"/>
        <w:sz w:val="20"/>
        <w:szCs w:val="20"/>
        <w:u w:val="none"/>
        <w:shd w:fill="auto" w:val="clear"/>
        <w:vertAlign w:val="baseline"/>
      </w:rPr>
    </w:lvl>
    <w:lvl w:ilvl="4">
      <w:start w:val="1"/>
      <w:numFmt w:val="bullet"/>
      <w:lvlText w:val="○"/>
      <w:lvlJc w:val="left"/>
      <w:pPr>
        <w:ind w:left="3600" w:firstLine="0"/>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320" w:firstLine="0"/>
      </w:pPr>
      <w:rPr>
        <w:rFonts w:ascii="Verdana" w:cs="Verdana" w:eastAsia="Verdana" w:hAnsi="Verdana"/>
        <w:b w:val="0"/>
        <w:i w:val="0"/>
        <w:smallCaps w:val="0"/>
        <w:strike w:val="0"/>
        <w:color w:val="000000"/>
        <w:sz w:val="20"/>
        <w:szCs w:val="20"/>
        <w:u w:val="none"/>
        <w:shd w:fill="auto" w:val="clear"/>
        <w:vertAlign w:val="baseline"/>
      </w:rPr>
    </w:lvl>
    <w:lvl w:ilvl="6">
      <w:start w:val="1"/>
      <w:numFmt w:val="bullet"/>
      <w:lvlText w:val="●"/>
      <w:lvlJc w:val="left"/>
      <w:pPr>
        <w:ind w:left="5040" w:firstLine="0"/>
      </w:pPr>
      <w:rPr>
        <w:rFonts w:ascii="Verdana" w:cs="Verdana" w:eastAsia="Verdana" w:hAnsi="Verdana"/>
        <w:b w:val="0"/>
        <w:i w:val="0"/>
        <w:smallCaps w:val="0"/>
        <w:strike w:val="0"/>
        <w:color w:val="000000"/>
        <w:sz w:val="20"/>
        <w:szCs w:val="20"/>
        <w:u w:val="none"/>
        <w:shd w:fill="auto" w:val="clear"/>
        <w:vertAlign w:val="baseline"/>
      </w:rPr>
    </w:lvl>
    <w:lvl w:ilvl="7">
      <w:start w:val="1"/>
      <w:numFmt w:val="bullet"/>
      <w:lvlText w:val="○"/>
      <w:lvlJc w:val="left"/>
      <w:pPr>
        <w:ind w:left="5760" w:firstLine="0"/>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6480" w:firstLine="0"/>
      </w:pPr>
      <w:rPr>
        <w:rFonts w:ascii="Verdana" w:cs="Verdana" w:eastAsia="Verdana" w:hAnsi="Verdana"/>
        <w:b w:val="0"/>
        <w:i w:val="0"/>
        <w:smallCaps w:val="0"/>
        <w:strike w:val="0"/>
        <w:color w:val="000000"/>
        <w:sz w:val="20"/>
        <w:szCs w:val="20"/>
        <w:u w:val="none"/>
        <w:shd w:fill="auto" w:val="clear"/>
        <w:vertAlign w:val="baseline"/>
      </w:rPr>
    </w:lvl>
  </w:abstractNum>
  <w:abstractNum w:abstractNumId="6">
    <w:lvl w:ilvl="0">
      <w:start w:val="1"/>
      <w:numFmt w:val="bullet"/>
      <w:lvlText w:val="●"/>
      <w:lvlJc w:val="left"/>
      <w:pPr>
        <w:ind w:left="1080" w:firstLine="0"/>
      </w:pPr>
      <w:rPr>
        <w:rFonts w:ascii="Verdana" w:cs="Verdana" w:eastAsia="Verdana" w:hAnsi="Verdana"/>
        <w:b w:val="0"/>
        <w:i w:val="0"/>
        <w:smallCaps w:val="0"/>
        <w:strike w:val="0"/>
        <w:color w:val="000000"/>
        <w:sz w:val="20"/>
        <w:szCs w:val="20"/>
        <w:u w:val="none"/>
        <w:shd w:fill="auto" w:val="clear"/>
        <w:vertAlign w:val="baseline"/>
      </w:rPr>
    </w:lvl>
    <w:lvl w:ilvl="1">
      <w:start w:val="1"/>
      <w:numFmt w:val="bullet"/>
      <w:lvlText w:val="○"/>
      <w:lvlJc w:val="left"/>
      <w:pPr>
        <w:ind w:left="1440" w:firstLine="0"/>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2160" w:firstLine="0"/>
      </w:pPr>
      <w:rPr>
        <w:rFonts w:ascii="Verdana" w:cs="Verdana" w:eastAsia="Verdana" w:hAnsi="Verdana"/>
        <w:b w:val="0"/>
        <w:i w:val="0"/>
        <w:smallCaps w:val="0"/>
        <w:strike w:val="0"/>
        <w:color w:val="000000"/>
        <w:sz w:val="20"/>
        <w:szCs w:val="20"/>
        <w:u w:val="none"/>
        <w:shd w:fill="auto" w:val="clear"/>
        <w:vertAlign w:val="baseline"/>
      </w:rPr>
    </w:lvl>
    <w:lvl w:ilvl="3">
      <w:start w:val="1"/>
      <w:numFmt w:val="bullet"/>
      <w:lvlText w:val="●"/>
      <w:lvlJc w:val="left"/>
      <w:pPr>
        <w:ind w:left="2880" w:firstLine="0"/>
      </w:pPr>
      <w:rPr>
        <w:rFonts w:ascii="Verdana" w:cs="Verdana" w:eastAsia="Verdana" w:hAnsi="Verdana"/>
        <w:b w:val="0"/>
        <w:i w:val="0"/>
        <w:smallCaps w:val="0"/>
        <w:strike w:val="0"/>
        <w:color w:val="000000"/>
        <w:sz w:val="20"/>
        <w:szCs w:val="20"/>
        <w:u w:val="none"/>
        <w:shd w:fill="auto" w:val="clear"/>
        <w:vertAlign w:val="baseline"/>
      </w:rPr>
    </w:lvl>
    <w:lvl w:ilvl="4">
      <w:start w:val="1"/>
      <w:numFmt w:val="bullet"/>
      <w:lvlText w:val="○"/>
      <w:lvlJc w:val="left"/>
      <w:pPr>
        <w:ind w:left="3600" w:firstLine="0"/>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320" w:firstLine="0"/>
      </w:pPr>
      <w:rPr>
        <w:rFonts w:ascii="Verdana" w:cs="Verdana" w:eastAsia="Verdana" w:hAnsi="Verdana"/>
        <w:b w:val="0"/>
        <w:i w:val="0"/>
        <w:smallCaps w:val="0"/>
        <w:strike w:val="0"/>
        <w:color w:val="000000"/>
        <w:sz w:val="20"/>
        <w:szCs w:val="20"/>
        <w:u w:val="none"/>
        <w:shd w:fill="auto" w:val="clear"/>
        <w:vertAlign w:val="baseline"/>
      </w:rPr>
    </w:lvl>
    <w:lvl w:ilvl="6">
      <w:start w:val="1"/>
      <w:numFmt w:val="bullet"/>
      <w:lvlText w:val="●"/>
      <w:lvlJc w:val="left"/>
      <w:pPr>
        <w:ind w:left="5040" w:firstLine="0"/>
      </w:pPr>
      <w:rPr>
        <w:rFonts w:ascii="Verdana" w:cs="Verdana" w:eastAsia="Verdana" w:hAnsi="Verdana"/>
        <w:b w:val="0"/>
        <w:i w:val="0"/>
        <w:smallCaps w:val="0"/>
        <w:strike w:val="0"/>
        <w:color w:val="000000"/>
        <w:sz w:val="20"/>
        <w:szCs w:val="20"/>
        <w:u w:val="none"/>
        <w:shd w:fill="auto" w:val="clear"/>
        <w:vertAlign w:val="baseline"/>
      </w:rPr>
    </w:lvl>
    <w:lvl w:ilvl="7">
      <w:start w:val="1"/>
      <w:numFmt w:val="bullet"/>
      <w:lvlText w:val="○"/>
      <w:lvlJc w:val="left"/>
      <w:pPr>
        <w:ind w:left="5760" w:firstLine="0"/>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6480" w:firstLine="0"/>
      </w:pPr>
      <w:rPr>
        <w:rFonts w:ascii="Verdana" w:cs="Verdana" w:eastAsia="Verdana" w:hAnsi="Verdana"/>
        <w:b w:val="0"/>
        <w:i w:val="0"/>
        <w:smallCaps w:val="0"/>
        <w:strike w:val="0"/>
        <w:color w:val="000000"/>
        <w:sz w:val="20"/>
        <w:szCs w:val="20"/>
        <w:u w:val="none"/>
        <w:shd w:fill="auto" w:val="clear"/>
        <w:vertAlign w:val="baseline"/>
      </w:rPr>
    </w:lvl>
  </w:abstractNum>
  <w:abstractNum w:abstractNumId="7">
    <w:lvl w:ilvl="0">
      <w:start w:val="1"/>
      <w:numFmt w:val="bullet"/>
      <w:lvlText w:val="●"/>
      <w:lvlJc w:val="left"/>
      <w:pPr>
        <w:ind w:left="360" w:firstLine="0"/>
      </w:pPr>
      <w:rPr>
        <w:rFonts w:ascii="Verdana" w:cs="Verdana" w:eastAsia="Verdana" w:hAnsi="Verdana"/>
        <w:b w:val="0"/>
        <w:i w:val="0"/>
        <w:smallCaps w:val="0"/>
        <w:strike w:val="0"/>
        <w:color w:val="000000"/>
        <w:sz w:val="20"/>
        <w:szCs w:val="20"/>
        <w:u w:val="none"/>
        <w:shd w:fill="auto" w:val="clear"/>
        <w:vertAlign w:val="baseline"/>
      </w:rPr>
    </w:lvl>
    <w:lvl w:ilvl="1">
      <w:start w:val="1"/>
      <w:numFmt w:val="bullet"/>
      <w:lvlText w:val="○"/>
      <w:lvlJc w:val="left"/>
      <w:pPr>
        <w:ind w:left="1440" w:firstLine="0"/>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2160" w:firstLine="0"/>
      </w:pPr>
      <w:rPr>
        <w:rFonts w:ascii="Verdana" w:cs="Verdana" w:eastAsia="Verdana" w:hAnsi="Verdana"/>
        <w:b w:val="0"/>
        <w:i w:val="0"/>
        <w:smallCaps w:val="0"/>
        <w:strike w:val="0"/>
        <w:color w:val="000000"/>
        <w:sz w:val="20"/>
        <w:szCs w:val="20"/>
        <w:u w:val="none"/>
        <w:shd w:fill="auto" w:val="clear"/>
        <w:vertAlign w:val="baseline"/>
      </w:rPr>
    </w:lvl>
    <w:lvl w:ilvl="3">
      <w:start w:val="1"/>
      <w:numFmt w:val="bullet"/>
      <w:lvlText w:val="●"/>
      <w:lvlJc w:val="left"/>
      <w:pPr>
        <w:ind w:left="2880" w:firstLine="0"/>
      </w:pPr>
      <w:rPr>
        <w:rFonts w:ascii="Verdana" w:cs="Verdana" w:eastAsia="Verdana" w:hAnsi="Verdana"/>
        <w:b w:val="0"/>
        <w:i w:val="0"/>
        <w:smallCaps w:val="0"/>
        <w:strike w:val="0"/>
        <w:color w:val="000000"/>
        <w:sz w:val="20"/>
        <w:szCs w:val="20"/>
        <w:u w:val="none"/>
        <w:shd w:fill="auto" w:val="clear"/>
        <w:vertAlign w:val="baseline"/>
      </w:rPr>
    </w:lvl>
    <w:lvl w:ilvl="4">
      <w:start w:val="1"/>
      <w:numFmt w:val="bullet"/>
      <w:lvlText w:val="○"/>
      <w:lvlJc w:val="left"/>
      <w:pPr>
        <w:ind w:left="3600" w:firstLine="0"/>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320" w:firstLine="0"/>
      </w:pPr>
      <w:rPr>
        <w:rFonts w:ascii="Verdana" w:cs="Verdana" w:eastAsia="Verdana" w:hAnsi="Verdana"/>
        <w:b w:val="0"/>
        <w:i w:val="0"/>
        <w:smallCaps w:val="0"/>
        <w:strike w:val="0"/>
        <w:color w:val="000000"/>
        <w:sz w:val="20"/>
        <w:szCs w:val="20"/>
        <w:u w:val="none"/>
        <w:shd w:fill="auto" w:val="clear"/>
        <w:vertAlign w:val="baseline"/>
      </w:rPr>
    </w:lvl>
    <w:lvl w:ilvl="6">
      <w:start w:val="1"/>
      <w:numFmt w:val="bullet"/>
      <w:lvlText w:val="●"/>
      <w:lvlJc w:val="left"/>
      <w:pPr>
        <w:ind w:left="5040" w:firstLine="0"/>
      </w:pPr>
      <w:rPr>
        <w:rFonts w:ascii="Verdana" w:cs="Verdana" w:eastAsia="Verdana" w:hAnsi="Verdana"/>
        <w:b w:val="0"/>
        <w:i w:val="0"/>
        <w:smallCaps w:val="0"/>
        <w:strike w:val="0"/>
        <w:color w:val="000000"/>
        <w:sz w:val="20"/>
        <w:szCs w:val="20"/>
        <w:u w:val="none"/>
        <w:shd w:fill="auto" w:val="clear"/>
        <w:vertAlign w:val="baseline"/>
      </w:rPr>
    </w:lvl>
    <w:lvl w:ilvl="7">
      <w:start w:val="1"/>
      <w:numFmt w:val="bullet"/>
      <w:lvlText w:val="○"/>
      <w:lvlJc w:val="left"/>
      <w:pPr>
        <w:ind w:left="5760" w:firstLine="0"/>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6480" w:firstLine="0"/>
      </w:pPr>
      <w:rPr>
        <w:rFonts w:ascii="Verdana" w:cs="Verdana" w:eastAsia="Verdana" w:hAnsi="Verdana"/>
        <w:b w:val="0"/>
        <w:i w:val="0"/>
        <w:smallCaps w:val="0"/>
        <w:strike w:val="0"/>
        <w:color w:val="000000"/>
        <w:sz w:val="20"/>
        <w:szCs w:val="20"/>
        <w:u w:val="none"/>
        <w:shd w:fill="auto" w:val="clear"/>
        <w:vertAlign w:val="baseline"/>
      </w:rPr>
    </w:lvl>
  </w:abstractNum>
  <w:abstractNum w:abstractNumId="8">
    <w:lvl w:ilvl="0">
      <w:start w:val="1"/>
      <w:numFmt w:val="bullet"/>
      <w:lvlText w:val="●"/>
      <w:lvlJc w:val="left"/>
      <w:pPr>
        <w:ind w:left="1080" w:firstLine="0"/>
      </w:pPr>
      <w:rPr>
        <w:rFonts w:ascii="Verdana" w:cs="Verdana" w:eastAsia="Verdana" w:hAnsi="Verdana"/>
        <w:b w:val="0"/>
        <w:i w:val="0"/>
        <w:smallCaps w:val="0"/>
        <w:strike w:val="0"/>
        <w:color w:val="000000"/>
        <w:sz w:val="20"/>
        <w:szCs w:val="20"/>
        <w:u w:val="none"/>
        <w:shd w:fill="auto" w:val="clear"/>
        <w:vertAlign w:val="baseline"/>
      </w:rPr>
    </w:lvl>
    <w:lvl w:ilvl="1">
      <w:start w:val="1"/>
      <w:numFmt w:val="bullet"/>
      <w:lvlText w:val="○"/>
      <w:lvlJc w:val="left"/>
      <w:pPr>
        <w:ind w:left="1440" w:firstLine="0"/>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2160" w:firstLine="0"/>
      </w:pPr>
      <w:rPr>
        <w:rFonts w:ascii="Verdana" w:cs="Verdana" w:eastAsia="Verdana" w:hAnsi="Verdana"/>
        <w:b w:val="0"/>
        <w:i w:val="0"/>
        <w:smallCaps w:val="0"/>
        <w:strike w:val="0"/>
        <w:color w:val="000000"/>
        <w:sz w:val="20"/>
        <w:szCs w:val="20"/>
        <w:u w:val="none"/>
        <w:shd w:fill="auto" w:val="clear"/>
        <w:vertAlign w:val="baseline"/>
      </w:rPr>
    </w:lvl>
    <w:lvl w:ilvl="3">
      <w:start w:val="1"/>
      <w:numFmt w:val="bullet"/>
      <w:lvlText w:val="●"/>
      <w:lvlJc w:val="left"/>
      <w:pPr>
        <w:ind w:left="2880" w:firstLine="0"/>
      </w:pPr>
      <w:rPr>
        <w:rFonts w:ascii="Verdana" w:cs="Verdana" w:eastAsia="Verdana" w:hAnsi="Verdana"/>
        <w:b w:val="0"/>
        <w:i w:val="0"/>
        <w:smallCaps w:val="0"/>
        <w:strike w:val="0"/>
        <w:color w:val="000000"/>
        <w:sz w:val="20"/>
        <w:szCs w:val="20"/>
        <w:u w:val="none"/>
        <w:shd w:fill="auto" w:val="clear"/>
        <w:vertAlign w:val="baseline"/>
      </w:rPr>
    </w:lvl>
    <w:lvl w:ilvl="4">
      <w:start w:val="1"/>
      <w:numFmt w:val="bullet"/>
      <w:lvlText w:val="○"/>
      <w:lvlJc w:val="left"/>
      <w:pPr>
        <w:ind w:left="3600" w:firstLine="0"/>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320" w:firstLine="0"/>
      </w:pPr>
      <w:rPr>
        <w:rFonts w:ascii="Verdana" w:cs="Verdana" w:eastAsia="Verdana" w:hAnsi="Verdana"/>
        <w:b w:val="0"/>
        <w:i w:val="0"/>
        <w:smallCaps w:val="0"/>
        <w:strike w:val="0"/>
        <w:color w:val="000000"/>
        <w:sz w:val="20"/>
        <w:szCs w:val="20"/>
        <w:u w:val="none"/>
        <w:shd w:fill="auto" w:val="clear"/>
        <w:vertAlign w:val="baseline"/>
      </w:rPr>
    </w:lvl>
    <w:lvl w:ilvl="6">
      <w:start w:val="1"/>
      <w:numFmt w:val="bullet"/>
      <w:lvlText w:val="●"/>
      <w:lvlJc w:val="left"/>
      <w:pPr>
        <w:ind w:left="5040" w:firstLine="0"/>
      </w:pPr>
      <w:rPr>
        <w:rFonts w:ascii="Verdana" w:cs="Verdana" w:eastAsia="Verdana" w:hAnsi="Verdana"/>
        <w:b w:val="0"/>
        <w:i w:val="0"/>
        <w:smallCaps w:val="0"/>
        <w:strike w:val="0"/>
        <w:color w:val="000000"/>
        <w:sz w:val="20"/>
        <w:szCs w:val="20"/>
        <w:u w:val="none"/>
        <w:shd w:fill="auto" w:val="clear"/>
        <w:vertAlign w:val="baseline"/>
      </w:rPr>
    </w:lvl>
    <w:lvl w:ilvl="7">
      <w:start w:val="1"/>
      <w:numFmt w:val="bullet"/>
      <w:lvlText w:val="○"/>
      <w:lvlJc w:val="left"/>
      <w:pPr>
        <w:ind w:left="5760" w:firstLine="0"/>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6480" w:firstLine="0"/>
      </w:pPr>
      <w:rPr>
        <w:rFonts w:ascii="Verdana" w:cs="Verdana" w:eastAsia="Verdana" w:hAnsi="Verdana"/>
        <w:b w:val="0"/>
        <w:i w:val="0"/>
        <w:smallCaps w:val="0"/>
        <w:strike w:val="0"/>
        <w:color w:val="000000"/>
        <w:sz w:val="20"/>
        <w:szCs w:val="20"/>
        <w:u w:val="none"/>
        <w:shd w:fill="auto" w:val="clear"/>
        <w:vertAlign w:val="baseline"/>
      </w:rPr>
    </w:lvl>
  </w:abstractNum>
  <w:abstractNum w:abstractNumId="9">
    <w:lvl w:ilvl="0">
      <w:start w:val="1"/>
      <w:numFmt w:val="bullet"/>
      <w:lvlText w:val="●"/>
      <w:lvlJc w:val="left"/>
      <w:pPr>
        <w:ind w:left="360" w:firstLine="0"/>
      </w:pPr>
      <w:rPr>
        <w:rFonts w:ascii="Verdana" w:cs="Verdana" w:eastAsia="Verdana" w:hAnsi="Verdana"/>
        <w:b w:val="0"/>
        <w:i w:val="0"/>
        <w:smallCaps w:val="0"/>
        <w:strike w:val="0"/>
        <w:color w:val="000000"/>
        <w:sz w:val="20"/>
        <w:szCs w:val="20"/>
        <w:u w:val="none"/>
        <w:shd w:fill="auto" w:val="clear"/>
        <w:vertAlign w:val="baseline"/>
      </w:rPr>
    </w:lvl>
    <w:lvl w:ilvl="1">
      <w:start w:val="1"/>
      <w:numFmt w:val="bullet"/>
      <w:lvlText w:val="○"/>
      <w:lvlJc w:val="left"/>
      <w:pPr>
        <w:ind w:left="1440" w:firstLine="0"/>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2160" w:firstLine="0"/>
      </w:pPr>
      <w:rPr>
        <w:rFonts w:ascii="Verdana" w:cs="Verdana" w:eastAsia="Verdana" w:hAnsi="Verdana"/>
        <w:b w:val="0"/>
        <w:i w:val="0"/>
        <w:smallCaps w:val="0"/>
        <w:strike w:val="0"/>
        <w:color w:val="000000"/>
        <w:sz w:val="20"/>
        <w:szCs w:val="20"/>
        <w:u w:val="none"/>
        <w:shd w:fill="auto" w:val="clear"/>
        <w:vertAlign w:val="baseline"/>
      </w:rPr>
    </w:lvl>
    <w:lvl w:ilvl="3">
      <w:start w:val="1"/>
      <w:numFmt w:val="bullet"/>
      <w:lvlText w:val="●"/>
      <w:lvlJc w:val="left"/>
      <w:pPr>
        <w:ind w:left="2880" w:firstLine="0"/>
      </w:pPr>
      <w:rPr>
        <w:rFonts w:ascii="Verdana" w:cs="Verdana" w:eastAsia="Verdana" w:hAnsi="Verdana"/>
        <w:b w:val="0"/>
        <w:i w:val="0"/>
        <w:smallCaps w:val="0"/>
        <w:strike w:val="0"/>
        <w:color w:val="000000"/>
        <w:sz w:val="20"/>
        <w:szCs w:val="20"/>
        <w:u w:val="none"/>
        <w:shd w:fill="auto" w:val="clear"/>
        <w:vertAlign w:val="baseline"/>
      </w:rPr>
    </w:lvl>
    <w:lvl w:ilvl="4">
      <w:start w:val="1"/>
      <w:numFmt w:val="bullet"/>
      <w:lvlText w:val="○"/>
      <w:lvlJc w:val="left"/>
      <w:pPr>
        <w:ind w:left="3600" w:firstLine="0"/>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320" w:firstLine="0"/>
      </w:pPr>
      <w:rPr>
        <w:rFonts w:ascii="Verdana" w:cs="Verdana" w:eastAsia="Verdana" w:hAnsi="Verdana"/>
        <w:b w:val="0"/>
        <w:i w:val="0"/>
        <w:smallCaps w:val="0"/>
        <w:strike w:val="0"/>
        <w:color w:val="000000"/>
        <w:sz w:val="20"/>
        <w:szCs w:val="20"/>
        <w:u w:val="none"/>
        <w:shd w:fill="auto" w:val="clear"/>
        <w:vertAlign w:val="baseline"/>
      </w:rPr>
    </w:lvl>
    <w:lvl w:ilvl="6">
      <w:start w:val="1"/>
      <w:numFmt w:val="bullet"/>
      <w:lvlText w:val="●"/>
      <w:lvlJc w:val="left"/>
      <w:pPr>
        <w:ind w:left="5040" w:firstLine="0"/>
      </w:pPr>
      <w:rPr>
        <w:rFonts w:ascii="Verdana" w:cs="Verdana" w:eastAsia="Verdana" w:hAnsi="Verdana"/>
        <w:b w:val="0"/>
        <w:i w:val="0"/>
        <w:smallCaps w:val="0"/>
        <w:strike w:val="0"/>
        <w:color w:val="000000"/>
        <w:sz w:val="20"/>
        <w:szCs w:val="20"/>
        <w:u w:val="none"/>
        <w:shd w:fill="auto" w:val="clear"/>
        <w:vertAlign w:val="baseline"/>
      </w:rPr>
    </w:lvl>
    <w:lvl w:ilvl="7">
      <w:start w:val="1"/>
      <w:numFmt w:val="bullet"/>
      <w:lvlText w:val="○"/>
      <w:lvlJc w:val="left"/>
      <w:pPr>
        <w:ind w:left="5760" w:firstLine="0"/>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6480" w:firstLine="0"/>
      </w:pPr>
      <w:rPr>
        <w:rFonts w:ascii="Verdana" w:cs="Verdana" w:eastAsia="Verdana" w:hAnsi="Verdana"/>
        <w:b w:val="0"/>
        <w:i w:val="0"/>
        <w:smallCaps w:val="0"/>
        <w:strike w:val="0"/>
        <w:color w:val="000000"/>
        <w:sz w:val="20"/>
        <w:szCs w:val="20"/>
        <w:u w:val="none"/>
        <w:shd w:fill="auto" w:val="clear"/>
        <w:vertAlign w:val="baseline"/>
      </w:rPr>
    </w:lvl>
  </w:abstractNum>
  <w:abstractNum w:abstractNumId="10">
    <w:lvl w:ilvl="0">
      <w:start w:val="1"/>
      <w:numFmt w:val="bullet"/>
      <w:lvlText w:val="●"/>
      <w:lvlJc w:val="left"/>
      <w:pPr>
        <w:ind w:left="360" w:firstLine="0"/>
      </w:pPr>
      <w:rPr>
        <w:rFonts w:ascii="Verdana" w:cs="Verdana" w:eastAsia="Verdana" w:hAnsi="Verdana"/>
        <w:b w:val="0"/>
        <w:i w:val="0"/>
        <w:smallCaps w:val="0"/>
        <w:strike w:val="0"/>
        <w:color w:val="000000"/>
        <w:sz w:val="20"/>
        <w:szCs w:val="20"/>
        <w:u w:val="none"/>
        <w:shd w:fill="auto" w:val="clear"/>
        <w:vertAlign w:val="baseline"/>
      </w:rPr>
    </w:lvl>
    <w:lvl w:ilvl="1">
      <w:start w:val="1"/>
      <w:numFmt w:val="bullet"/>
      <w:lvlText w:val="○"/>
      <w:lvlJc w:val="left"/>
      <w:pPr>
        <w:ind w:left="1440" w:firstLine="0"/>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2160" w:firstLine="0"/>
      </w:pPr>
      <w:rPr>
        <w:rFonts w:ascii="Verdana" w:cs="Verdana" w:eastAsia="Verdana" w:hAnsi="Verdana"/>
        <w:b w:val="0"/>
        <w:i w:val="0"/>
        <w:smallCaps w:val="0"/>
        <w:strike w:val="0"/>
        <w:color w:val="000000"/>
        <w:sz w:val="20"/>
        <w:szCs w:val="20"/>
        <w:u w:val="none"/>
        <w:shd w:fill="auto" w:val="clear"/>
        <w:vertAlign w:val="baseline"/>
      </w:rPr>
    </w:lvl>
    <w:lvl w:ilvl="3">
      <w:start w:val="1"/>
      <w:numFmt w:val="bullet"/>
      <w:lvlText w:val="●"/>
      <w:lvlJc w:val="left"/>
      <w:pPr>
        <w:ind w:left="2880" w:firstLine="0"/>
      </w:pPr>
      <w:rPr>
        <w:rFonts w:ascii="Verdana" w:cs="Verdana" w:eastAsia="Verdana" w:hAnsi="Verdana"/>
        <w:b w:val="0"/>
        <w:i w:val="0"/>
        <w:smallCaps w:val="0"/>
        <w:strike w:val="0"/>
        <w:color w:val="000000"/>
        <w:sz w:val="20"/>
        <w:szCs w:val="20"/>
        <w:u w:val="none"/>
        <w:shd w:fill="auto" w:val="clear"/>
        <w:vertAlign w:val="baseline"/>
      </w:rPr>
    </w:lvl>
    <w:lvl w:ilvl="4">
      <w:start w:val="1"/>
      <w:numFmt w:val="bullet"/>
      <w:lvlText w:val="○"/>
      <w:lvlJc w:val="left"/>
      <w:pPr>
        <w:ind w:left="3600" w:firstLine="0"/>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320" w:firstLine="0"/>
      </w:pPr>
      <w:rPr>
        <w:rFonts w:ascii="Verdana" w:cs="Verdana" w:eastAsia="Verdana" w:hAnsi="Verdana"/>
        <w:b w:val="0"/>
        <w:i w:val="0"/>
        <w:smallCaps w:val="0"/>
        <w:strike w:val="0"/>
        <w:color w:val="000000"/>
        <w:sz w:val="20"/>
        <w:szCs w:val="20"/>
        <w:u w:val="none"/>
        <w:shd w:fill="auto" w:val="clear"/>
        <w:vertAlign w:val="baseline"/>
      </w:rPr>
    </w:lvl>
    <w:lvl w:ilvl="6">
      <w:start w:val="1"/>
      <w:numFmt w:val="bullet"/>
      <w:lvlText w:val="●"/>
      <w:lvlJc w:val="left"/>
      <w:pPr>
        <w:ind w:left="5040" w:firstLine="0"/>
      </w:pPr>
      <w:rPr>
        <w:rFonts w:ascii="Verdana" w:cs="Verdana" w:eastAsia="Verdana" w:hAnsi="Verdana"/>
        <w:b w:val="0"/>
        <w:i w:val="0"/>
        <w:smallCaps w:val="0"/>
        <w:strike w:val="0"/>
        <w:color w:val="000000"/>
        <w:sz w:val="20"/>
        <w:szCs w:val="20"/>
        <w:u w:val="none"/>
        <w:shd w:fill="auto" w:val="clear"/>
        <w:vertAlign w:val="baseline"/>
      </w:rPr>
    </w:lvl>
    <w:lvl w:ilvl="7">
      <w:start w:val="1"/>
      <w:numFmt w:val="bullet"/>
      <w:lvlText w:val="○"/>
      <w:lvlJc w:val="left"/>
      <w:pPr>
        <w:ind w:left="5760" w:firstLine="0"/>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6480" w:firstLine="0"/>
      </w:pPr>
      <w:rPr>
        <w:rFonts w:ascii="Verdana" w:cs="Verdana" w:eastAsia="Verdana" w:hAnsi="Verdana"/>
        <w:b w:val="0"/>
        <w:i w:val="0"/>
        <w:smallCaps w:val="0"/>
        <w:strike w:val="0"/>
        <w:color w:val="000000"/>
        <w:sz w:val="20"/>
        <w:szCs w:val="20"/>
        <w:u w:val="none"/>
        <w:shd w:fill="auto" w:val="clear"/>
        <w:vertAlign w:val="baseline"/>
      </w:rPr>
    </w:lvl>
  </w:abstractNum>
  <w:abstractNum w:abstractNumId="11">
    <w:lvl w:ilvl="0">
      <w:start w:val="1"/>
      <w:numFmt w:val="bullet"/>
      <w:lvlText w:val="●"/>
      <w:lvlJc w:val="left"/>
      <w:pPr>
        <w:ind w:left="1080" w:firstLine="0"/>
      </w:pPr>
      <w:rPr>
        <w:rFonts w:ascii="Verdana" w:cs="Verdana" w:eastAsia="Verdana" w:hAnsi="Verdana"/>
        <w:b w:val="0"/>
        <w:i w:val="0"/>
        <w:smallCaps w:val="0"/>
        <w:strike w:val="0"/>
        <w:color w:val="000000"/>
        <w:sz w:val="20"/>
        <w:szCs w:val="20"/>
        <w:u w:val="none"/>
        <w:shd w:fill="auto" w:val="clear"/>
        <w:vertAlign w:val="baseline"/>
      </w:rPr>
    </w:lvl>
    <w:lvl w:ilvl="1">
      <w:start w:val="1"/>
      <w:numFmt w:val="bullet"/>
      <w:lvlText w:val="○"/>
      <w:lvlJc w:val="left"/>
      <w:pPr>
        <w:ind w:left="1440" w:firstLine="0"/>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2160" w:firstLine="0"/>
      </w:pPr>
      <w:rPr>
        <w:rFonts w:ascii="Verdana" w:cs="Verdana" w:eastAsia="Verdana" w:hAnsi="Verdana"/>
        <w:b w:val="0"/>
        <w:i w:val="0"/>
        <w:smallCaps w:val="0"/>
        <w:strike w:val="0"/>
        <w:color w:val="000000"/>
        <w:sz w:val="20"/>
        <w:szCs w:val="20"/>
        <w:u w:val="none"/>
        <w:shd w:fill="auto" w:val="clear"/>
        <w:vertAlign w:val="baseline"/>
      </w:rPr>
    </w:lvl>
    <w:lvl w:ilvl="3">
      <w:start w:val="1"/>
      <w:numFmt w:val="bullet"/>
      <w:lvlText w:val="●"/>
      <w:lvlJc w:val="left"/>
      <w:pPr>
        <w:ind w:left="2880" w:firstLine="0"/>
      </w:pPr>
      <w:rPr>
        <w:rFonts w:ascii="Verdana" w:cs="Verdana" w:eastAsia="Verdana" w:hAnsi="Verdana"/>
        <w:b w:val="0"/>
        <w:i w:val="0"/>
        <w:smallCaps w:val="0"/>
        <w:strike w:val="0"/>
        <w:color w:val="000000"/>
        <w:sz w:val="20"/>
        <w:szCs w:val="20"/>
        <w:u w:val="none"/>
        <w:shd w:fill="auto" w:val="clear"/>
        <w:vertAlign w:val="baseline"/>
      </w:rPr>
    </w:lvl>
    <w:lvl w:ilvl="4">
      <w:start w:val="1"/>
      <w:numFmt w:val="bullet"/>
      <w:lvlText w:val="○"/>
      <w:lvlJc w:val="left"/>
      <w:pPr>
        <w:ind w:left="3600" w:firstLine="0"/>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320" w:firstLine="0"/>
      </w:pPr>
      <w:rPr>
        <w:rFonts w:ascii="Verdana" w:cs="Verdana" w:eastAsia="Verdana" w:hAnsi="Verdana"/>
        <w:b w:val="0"/>
        <w:i w:val="0"/>
        <w:smallCaps w:val="0"/>
        <w:strike w:val="0"/>
        <w:color w:val="000000"/>
        <w:sz w:val="20"/>
        <w:szCs w:val="20"/>
        <w:u w:val="none"/>
        <w:shd w:fill="auto" w:val="clear"/>
        <w:vertAlign w:val="baseline"/>
      </w:rPr>
    </w:lvl>
    <w:lvl w:ilvl="6">
      <w:start w:val="1"/>
      <w:numFmt w:val="bullet"/>
      <w:lvlText w:val="●"/>
      <w:lvlJc w:val="left"/>
      <w:pPr>
        <w:ind w:left="5040" w:firstLine="0"/>
      </w:pPr>
      <w:rPr>
        <w:rFonts w:ascii="Verdana" w:cs="Verdana" w:eastAsia="Verdana" w:hAnsi="Verdana"/>
        <w:b w:val="0"/>
        <w:i w:val="0"/>
        <w:smallCaps w:val="0"/>
        <w:strike w:val="0"/>
        <w:color w:val="000000"/>
        <w:sz w:val="20"/>
        <w:szCs w:val="20"/>
        <w:u w:val="none"/>
        <w:shd w:fill="auto" w:val="clear"/>
        <w:vertAlign w:val="baseline"/>
      </w:rPr>
    </w:lvl>
    <w:lvl w:ilvl="7">
      <w:start w:val="1"/>
      <w:numFmt w:val="bullet"/>
      <w:lvlText w:val="○"/>
      <w:lvlJc w:val="left"/>
      <w:pPr>
        <w:ind w:left="5760" w:firstLine="0"/>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6480" w:firstLine="0"/>
      </w:pPr>
      <w:rPr>
        <w:rFonts w:ascii="Verdana" w:cs="Verdana" w:eastAsia="Verdana" w:hAnsi="Verdana"/>
        <w:b w:val="0"/>
        <w:i w:val="0"/>
        <w:smallCaps w:val="0"/>
        <w:strike w:val="0"/>
        <w:color w:val="000000"/>
        <w:sz w:val="20"/>
        <w:szCs w:val="20"/>
        <w:u w:val="none"/>
        <w:shd w:fill="auto" w:val="clear"/>
        <w:vertAlign w:val="baseline"/>
      </w:rPr>
    </w:lvl>
  </w:abstractNum>
  <w:abstractNum w:abstractNumId="12">
    <w:lvl w:ilvl="0">
      <w:start w:val="1"/>
      <w:numFmt w:val="bullet"/>
      <w:lvlText w:val="●"/>
      <w:lvlJc w:val="left"/>
      <w:pPr>
        <w:ind w:left="720" w:firstLine="0"/>
      </w:pPr>
      <w:rPr>
        <w:rFonts w:ascii="Verdana" w:cs="Verdana" w:eastAsia="Verdana" w:hAnsi="Verdana"/>
        <w:b w:val="0"/>
        <w:i w:val="0"/>
        <w:smallCaps w:val="0"/>
        <w:strike w:val="0"/>
        <w:color w:val="000000"/>
        <w:sz w:val="20"/>
        <w:szCs w:val="20"/>
        <w:u w:val="none"/>
        <w:shd w:fill="auto" w:val="clear"/>
        <w:vertAlign w:val="baseline"/>
      </w:rPr>
    </w:lvl>
    <w:lvl w:ilvl="1">
      <w:start w:val="1"/>
      <w:numFmt w:val="decimal"/>
      <w:lvlText w:val="%2."/>
      <w:lvlJc w:val="left"/>
      <w:pPr>
        <w:ind w:left="144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2">
      <w:start w:val="1"/>
      <w:numFmt w:val="bullet"/>
      <w:lvlText w:val="■"/>
      <w:lvlJc w:val="left"/>
      <w:pPr>
        <w:ind w:left="2160" w:firstLine="0"/>
      </w:pPr>
      <w:rPr>
        <w:rFonts w:ascii="Verdana" w:cs="Verdana" w:eastAsia="Verdana" w:hAnsi="Verdana"/>
        <w:b w:val="0"/>
        <w:i w:val="0"/>
        <w:smallCaps w:val="0"/>
        <w:strike w:val="0"/>
        <w:color w:val="000000"/>
        <w:sz w:val="20"/>
        <w:szCs w:val="20"/>
        <w:u w:val="none"/>
        <w:shd w:fill="auto" w:val="clear"/>
        <w:vertAlign w:val="baseline"/>
      </w:rPr>
    </w:lvl>
    <w:lvl w:ilvl="3">
      <w:start w:val="1"/>
      <w:numFmt w:val="bullet"/>
      <w:lvlText w:val="●"/>
      <w:lvlJc w:val="left"/>
      <w:pPr>
        <w:ind w:left="2880" w:firstLine="0"/>
      </w:pPr>
      <w:rPr>
        <w:rFonts w:ascii="Verdana" w:cs="Verdana" w:eastAsia="Verdana" w:hAnsi="Verdana"/>
        <w:b w:val="0"/>
        <w:i w:val="0"/>
        <w:smallCaps w:val="0"/>
        <w:strike w:val="0"/>
        <w:color w:val="000000"/>
        <w:sz w:val="20"/>
        <w:szCs w:val="20"/>
        <w:u w:val="none"/>
        <w:shd w:fill="auto" w:val="clear"/>
        <w:vertAlign w:val="baseline"/>
      </w:rPr>
    </w:lvl>
    <w:lvl w:ilvl="4">
      <w:start w:val="1"/>
      <w:numFmt w:val="bullet"/>
      <w:lvlText w:val="○"/>
      <w:lvlJc w:val="left"/>
      <w:pPr>
        <w:ind w:left="3600" w:firstLine="0"/>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320" w:firstLine="0"/>
      </w:pPr>
      <w:rPr>
        <w:rFonts w:ascii="Verdana" w:cs="Verdana" w:eastAsia="Verdana" w:hAnsi="Verdana"/>
        <w:b w:val="0"/>
        <w:i w:val="0"/>
        <w:smallCaps w:val="0"/>
        <w:strike w:val="0"/>
        <w:color w:val="000000"/>
        <w:sz w:val="20"/>
        <w:szCs w:val="20"/>
        <w:u w:val="none"/>
        <w:shd w:fill="auto" w:val="clear"/>
        <w:vertAlign w:val="baseline"/>
      </w:rPr>
    </w:lvl>
    <w:lvl w:ilvl="6">
      <w:start w:val="1"/>
      <w:numFmt w:val="bullet"/>
      <w:lvlText w:val="●"/>
      <w:lvlJc w:val="left"/>
      <w:pPr>
        <w:ind w:left="5040" w:firstLine="0"/>
      </w:pPr>
      <w:rPr>
        <w:rFonts w:ascii="Verdana" w:cs="Verdana" w:eastAsia="Verdana" w:hAnsi="Verdana"/>
        <w:b w:val="0"/>
        <w:i w:val="0"/>
        <w:smallCaps w:val="0"/>
        <w:strike w:val="0"/>
        <w:color w:val="000000"/>
        <w:sz w:val="20"/>
        <w:szCs w:val="20"/>
        <w:u w:val="none"/>
        <w:shd w:fill="auto" w:val="clear"/>
        <w:vertAlign w:val="baseline"/>
      </w:rPr>
    </w:lvl>
    <w:lvl w:ilvl="7">
      <w:start w:val="1"/>
      <w:numFmt w:val="bullet"/>
      <w:lvlText w:val="○"/>
      <w:lvlJc w:val="left"/>
      <w:pPr>
        <w:ind w:left="5760" w:firstLine="0"/>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6480" w:firstLine="0"/>
      </w:pPr>
      <w:rPr>
        <w:rFonts w:ascii="Verdana" w:cs="Verdana" w:eastAsia="Verdana" w:hAnsi="Verdana"/>
        <w:b w:val="0"/>
        <w:i w:val="0"/>
        <w:smallCaps w:val="0"/>
        <w:strike w:val="0"/>
        <w:color w:val="000000"/>
        <w:sz w:val="20"/>
        <w:szCs w:val="20"/>
        <w:u w:val="none"/>
        <w:shd w:fill="auto" w:val="clear"/>
        <w:vertAlign w:val="baseline"/>
      </w:rPr>
    </w:lvl>
  </w:abstractNum>
  <w:abstractNum w:abstractNumId="13">
    <w:lvl w:ilvl="0">
      <w:start w:val="1"/>
      <w:numFmt w:val="bullet"/>
      <w:lvlText w:val="●"/>
      <w:lvlJc w:val="left"/>
      <w:pPr>
        <w:ind w:left="720" w:firstLine="0"/>
      </w:pPr>
      <w:rPr>
        <w:rFonts w:ascii="Verdana" w:cs="Verdana" w:eastAsia="Verdana" w:hAnsi="Verdana"/>
        <w:b w:val="0"/>
        <w:i w:val="0"/>
        <w:smallCaps w:val="0"/>
        <w:strike w:val="0"/>
        <w:color w:val="000000"/>
        <w:sz w:val="20"/>
        <w:szCs w:val="20"/>
        <w:u w:val="none"/>
        <w:shd w:fill="auto" w:val="clear"/>
        <w:vertAlign w:val="baseline"/>
      </w:rPr>
    </w:lvl>
    <w:lvl w:ilvl="1">
      <w:start w:val="1"/>
      <w:numFmt w:val="decimal"/>
      <w:lvlText w:val="%2."/>
      <w:lvlJc w:val="left"/>
      <w:pPr>
        <w:ind w:left="144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2">
      <w:start w:val="1"/>
      <w:numFmt w:val="bullet"/>
      <w:lvlText w:val="■"/>
      <w:lvlJc w:val="left"/>
      <w:pPr>
        <w:ind w:left="2160" w:firstLine="0"/>
      </w:pPr>
      <w:rPr>
        <w:rFonts w:ascii="Verdana" w:cs="Verdana" w:eastAsia="Verdana" w:hAnsi="Verdana"/>
        <w:b w:val="0"/>
        <w:i w:val="0"/>
        <w:smallCaps w:val="0"/>
        <w:strike w:val="0"/>
        <w:color w:val="000000"/>
        <w:sz w:val="20"/>
        <w:szCs w:val="20"/>
        <w:u w:val="none"/>
        <w:shd w:fill="auto" w:val="clear"/>
        <w:vertAlign w:val="baseline"/>
      </w:rPr>
    </w:lvl>
    <w:lvl w:ilvl="3">
      <w:start w:val="1"/>
      <w:numFmt w:val="bullet"/>
      <w:lvlText w:val="●"/>
      <w:lvlJc w:val="left"/>
      <w:pPr>
        <w:ind w:left="2880" w:firstLine="0"/>
      </w:pPr>
      <w:rPr>
        <w:rFonts w:ascii="Verdana" w:cs="Verdana" w:eastAsia="Verdana" w:hAnsi="Verdana"/>
        <w:b w:val="0"/>
        <w:i w:val="0"/>
        <w:smallCaps w:val="0"/>
        <w:strike w:val="0"/>
        <w:color w:val="000000"/>
        <w:sz w:val="20"/>
        <w:szCs w:val="20"/>
        <w:u w:val="none"/>
        <w:shd w:fill="auto" w:val="clear"/>
        <w:vertAlign w:val="baseline"/>
      </w:rPr>
    </w:lvl>
    <w:lvl w:ilvl="4">
      <w:start w:val="1"/>
      <w:numFmt w:val="bullet"/>
      <w:lvlText w:val="○"/>
      <w:lvlJc w:val="left"/>
      <w:pPr>
        <w:ind w:left="3600" w:firstLine="0"/>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320" w:firstLine="0"/>
      </w:pPr>
      <w:rPr>
        <w:rFonts w:ascii="Verdana" w:cs="Verdana" w:eastAsia="Verdana" w:hAnsi="Verdana"/>
        <w:b w:val="0"/>
        <w:i w:val="0"/>
        <w:smallCaps w:val="0"/>
        <w:strike w:val="0"/>
        <w:color w:val="000000"/>
        <w:sz w:val="20"/>
        <w:szCs w:val="20"/>
        <w:u w:val="none"/>
        <w:shd w:fill="auto" w:val="clear"/>
        <w:vertAlign w:val="baseline"/>
      </w:rPr>
    </w:lvl>
    <w:lvl w:ilvl="6">
      <w:start w:val="1"/>
      <w:numFmt w:val="bullet"/>
      <w:lvlText w:val="●"/>
      <w:lvlJc w:val="left"/>
      <w:pPr>
        <w:ind w:left="5040" w:firstLine="0"/>
      </w:pPr>
      <w:rPr>
        <w:rFonts w:ascii="Verdana" w:cs="Verdana" w:eastAsia="Verdana" w:hAnsi="Verdana"/>
        <w:b w:val="0"/>
        <w:i w:val="0"/>
        <w:smallCaps w:val="0"/>
        <w:strike w:val="0"/>
        <w:color w:val="000000"/>
        <w:sz w:val="20"/>
        <w:szCs w:val="20"/>
        <w:u w:val="none"/>
        <w:shd w:fill="auto" w:val="clear"/>
        <w:vertAlign w:val="baseline"/>
      </w:rPr>
    </w:lvl>
    <w:lvl w:ilvl="7">
      <w:start w:val="1"/>
      <w:numFmt w:val="bullet"/>
      <w:lvlText w:val="○"/>
      <w:lvlJc w:val="left"/>
      <w:pPr>
        <w:ind w:left="5760" w:firstLine="0"/>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6480" w:firstLine="0"/>
      </w:pPr>
      <w:rPr>
        <w:rFonts w:ascii="Verdana" w:cs="Verdana" w:eastAsia="Verdana" w:hAnsi="Verdana"/>
        <w:b w:val="0"/>
        <w:i w:val="0"/>
        <w:smallCaps w:val="0"/>
        <w:strike w:val="0"/>
        <w:color w:val="000000"/>
        <w:sz w:val="20"/>
        <w:szCs w:val="20"/>
        <w:u w:val="none"/>
        <w:shd w:fill="auto" w:val="clear"/>
        <w:vertAlign w:val="baseline"/>
      </w:rPr>
    </w:lvl>
  </w:abstractNum>
  <w:abstractNum w:abstractNumId="14">
    <w:lvl w:ilvl="0">
      <w:start w:val="1"/>
      <w:numFmt w:val="bullet"/>
      <w:lvlText w:val="●"/>
      <w:lvlJc w:val="left"/>
      <w:pPr>
        <w:ind w:left="1440" w:firstLine="0"/>
      </w:pPr>
      <w:rPr>
        <w:rFonts w:ascii="Verdana" w:cs="Verdana" w:eastAsia="Verdana" w:hAnsi="Verdana"/>
        <w:b w:val="0"/>
        <w:i w:val="0"/>
        <w:smallCaps w:val="0"/>
        <w:strike w:val="0"/>
        <w:color w:val="000000"/>
        <w:sz w:val="20"/>
        <w:szCs w:val="20"/>
        <w:u w:val="none"/>
        <w:shd w:fill="auto" w:val="clear"/>
        <w:vertAlign w:val="baseline"/>
      </w:rPr>
    </w:lvl>
    <w:lvl w:ilvl="1">
      <w:start w:val="1"/>
      <w:numFmt w:val="bullet"/>
      <w:lvlText w:val="○"/>
      <w:lvlJc w:val="left"/>
      <w:pPr>
        <w:ind w:left="1800" w:firstLine="0"/>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2520" w:firstLine="0"/>
      </w:pPr>
      <w:rPr>
        <w:rFonts w:ascii="Verdana" w:cs="Verdana" w:eastAsia="Verdana" w:hAnsi="Verdana"/>
        <w:b w:val="0"/>
        <w:i w:val="0"/>
        <w:smallCaps w:val="0"/>
        <w:strike w:val="0"/>
        <w:color w:val="000000"/>
        <w:sz w:val="20"/>
        <w:szCs w:val="20"/>
        <w:u w:val="none"/>
        <w:shd w:fill="auto" w:val="clear"/>
        <w:vertAlign w:val="baseline"/>
      </w:rPr>
    </w:lvl>
    <w:lvl w:ilvl="3">
      <w:start w:val="1"/>
      <w:numFmt w:val="bullet"/>
      <w:lvlText w:val="●"/>
      <w:lvlJc w:val="left"/>
      <w:pPr>
        <w:ind w:left="3240" w:firstLine="0"/>
      </w:pPr>
      <w:rPr>
        <w:rFonts w:ascii="Verdana" w:cs="Verdana" w:eastAsia="Verdana" w:hAnsi="Verdana"/>
        <w:b w:val="0"/>
        <w:i w:val="0"/>
        <w:smallCaps w:val="0"/>
        <w:strike w:val="0"/>
        <w:color w:val="000000"/>
        <w:sz w:val="20"/>
        <w:szCs w:val="20"/>
        <w:u w:val="none"/>
        <w:shd w:fill="auto" w:val="clear"/>
        <w:vertAlign w:val="baseline"/>
      </w:rPr>
    </w:lvl>
    <w:lvl w:ilvl="4">
      <w:start w:val="1"/>
      <w:numFmt w:val="bullet"/>
      <w:lvlText w:val="○"/>
      <w:lvlJc w:val="left"/>
      <w:pPr>
        <w:ind w:left="3960" w:firstLine="0"/>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680" w:firstLine="0"/>
      </w:pPr>
      <w:rPr>
        <w:rFonts w:ascii="Verdana" w:cs="Verdana" w:eastAsia="Verdana" w:hAnsi="Verdana"/>
        <w:b w:val="0"/>
        <w:i w:val="0"/>
        <w:smallCaps w:val="0"/>
        <w:strike w:val="0"/>
        <w:color w:val="000000"/>
        <w:sz w:val="20"/>
        <w:szCs w:val="20"/>
        <w:u w:val="none"/>
        <w:shd w:fill="auto" w:val="clear"/>
        <w:vertAlign w:val="baseline"/>
      </w:rPr>
    </w:lvl>
    <w:lvl w:ilvl="6">
      <w:start w:val="1"/>
      <w:numFmt w:val="bullet"/>
      <w:lvlText w:val="●"/>
      <w:lvlJc w:val="left"/>
      <w:pPr>
        <w:ind w:left="5400" w:firstLine="0"/>
      </w:pPr>
      <w:rPr>
        <w:rFonts w:ascii="Verdana" w:cs="Verdana" w:eastAsia="Verdana" w:hAnsi="Verdana"/>
        <w:b w:val="0"/>
        <w:i w:val="0"/>
        <w:smallCaps w:val="0"/>
        <w:strike w:val="0"/>
        <w:color w:val="000000"/>
        <w:sz w:val="20"/>
        <w:szCs w:val="20"/>
        <w:u w:val="none"/>
        <w:shd w:fill="auto" w:val="clear"/>
        <w:vertAlign w:val="baseline"/>
      </w:rPr>
    </w:lvl>
    <w:lvl w:ilvl="7">
      <w:start w:val="1"/>
      <w:numFmt w:val="bullet"/>
      <w:lvlText w:val="○"/>
      <w:lvlJc w:val="left"/>
      <w:pPr>
        <w:ind w:left="6120" w:firstLine="0"/>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6840" w:firstLine="0"/>
      </w:pPr>
      <w:rPr>
        <w:rFonts w:ascii="Verdana" w:cs="Verdana" w:eastAsia="Verdana" w:hAnsi="Verdana"/>
        <w:b w:val="0"/>
        <w:i w:val="0"/>
        <w:smallCaps w:val="0"/>
        <w:strike w:val="0"/>
        <w:color w:val="000000"/>
        <w:sz w:val="20"/>
        <w:szCs w:val="20"/>
        <w:u w:val="none"/>
        <w:shd w:fill="auto" w:val="clear"/>
        <w:vertAlign w:val="baseline"/>
      </w:rPr>
    </w:lvl>
  </w:abstractNum>
  <w:abstractNum w:abstractNumId="15">
    <w:lvl w:ilvl="0">
      <w:start w:val="1"/>
      <w:numFmt w:val="bullet"/>
      <w:lvlText w:val="●"/>
      <w:lvlJc w:val="left"/>
      <w:pPr>
        <w:ind w:left="360" w:firstLine="0"/>
      </w:pPr>
      <w:rPr>
        <w:rFonts w:ascii="Verdana" w:cs="Verdana" w:eastAsia="Verdana" w:hAnsi="Verdana"/>
        <w:b w:val="0"/>
        <w:i w:val="0"/>
        <w:smallCaps w:val="0"/>
        <w:strike w:val="0"/>
        <w:color w:val="000000"/>
        <w:sz w:val="20"/>
        <w:szCs w:val="20"/>
        <w:u w:val="none"/>
        <w:shd w:fill="auto" w:val="clear"/>
        <w:vertAlign w:val="baseline"/>
      </w:rPr>
    </w:lvl>
    <w:lvl w:ilvl="1">
      <w:start w:val="1"/>
      <w:numFmt w:val="bullet"/>
      <w:lvlText w:val="○"/>
      <w:lvlJc w:val="left"/>
      <w:pPr>
        <w:ind w:left="1440" w:firstLine="0"/>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2160" w:firstLine="0"/>
      </w:pPr>
      <w:rPr>
        <w:rFonts w:ascii="Verdana" w:cs="Verdana" w:eastAsia="Verdana" w:hAnsi="Verdana"/>
        <w:b w:val="0"/>
        <w:i w:val="0"/>
        <w:smallCaps w:val="0"/>
        <w:strike w:val="0"/>
        <w:color w:val="000000"/>
        <w:sz w:val="20"/>
        <w:szCs w:val="20"/>
        <w:u w:val="none"/>
        <w:shd w:fill="auto" w:val="clear"/>
        <w:vertAlign w:val="baseline"/>
      </w:rPr>
    </w:lvl>
    <w:lvl w:ilvl="3">
      <w:start w:val="1"/>
      <w:numFmt w:val="bullet"/>
      <w:lvlText w:val="●"/>
      <w:lvlJc w:val="left"/>
      <w:pPr>
        <w:ind w:left="2880" w:firstLine="0"/>
      </w:pPr>
      <w:rPr>
        <w:rFonts w:ascii="Verdana" w:cs="Verdana" w:eastAsia="Verdana" w:hAnsi="Verdana"/>
        <w:b w:val="0"/>
        <w:i w:val="0"/>
        <w:smallCaps w:val="0"/>
        <w:strike w:val="0"/>
        <w:color w:val="000000"/>
        <w:sz w:val="20"/>
        <w:szCs w:val="20"/>
        <w:u w:val="none"/>
        <w:shd w:fill="auto" w:val="clear"/>
        <w:vertAlign w:val="baseline"/>
      </w:rPr>
    </w:lvl>
    <w:lvl w:ilvl="4">
      <w:start w:val="1"/>
      <w:numFmt w:val="bullet"/>
      <w:lvlText w:val="○"/>
      <w:lvlJc w:val="left"/>
      <w:pPr>
        <w:ind w:left="3600" w:firstLine="0"/>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320" w:firstLine="0"/>
      </w:pPr>
      <w:rPr>
        <w:rFonts w:ascii="Verdana" w:cs="Verdana" w:eastAsia="Verdana" w:hAnsi="Verdana"/>
        <w:b w:val="0"/>
        <w:i w:val="0"/>
        <w:smallCaps w:val="0"/>
        <w:strike w:val="0"/>
        <w:color w:val="000000"/>
        <w:sz w:val="20"/>
        <w:szCs w:val="20"/>
        <w:u w:val="none"/>
        <w:shd w:fill="auto" w:val="clear"/>
        <w:vertAlign w:val="baseline"/>
      </w:rPr>
    </w:lvl>
    <w:lvl w:ilvl="6">
      <w:start w:val="1"/>
      <w:numFmt w:val="bullet"/>
      <w:lvlText w:val="●"/>
      <w:lvlJc w:val="left"/>
      <w:pPr>
        <w:ind w:left="5040" w:firstLine="0"/>
      </w:pPr>
      <w:rPr>
        <w:rFonts w:ascii="Verdana" w:cs="Verdana" w:eastAsia="Verdana" w:hAnsi="Verdana"/>
        <w:b w:val="0"/>
        <w:i w:val="0"/>
        <w:smallCaps w:val="0"/>
        <w:strike w:val="0"/>
        <w:color w:val="000000"/>
        <w:sz w:val="20"/>
        <w:szCs w:val="20"/>
        <w:u w:val="none"/>
        <w:shd w:fill="auto" w:val="clear"/>
        <w:vertAlign w:val="baseline"/>
      </w:rPr>
    </w:lvl>
    <w:lvl w:ilvl="7">
      <w:start w:val="1"/>
      <w:numFmt w:val="bullet"/>
      <w:lvlText w:val="○"/>
      <w:lvlJc w:val="left"/>
      <w:pPr>
        <w:ind w:left="5760" w:firstLine="0"/>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6480" w:firstLine="0"/>
      </w:pPr>
      <w:rPr>
        <w:rFonts w:ascii="Verdana" w:cs="Verdana" w:eastAsia="Verdana" w:hAnsi="Verdana"/>
        <w:b w:val="0"/>
        <w:i w:val="0"/>
        <w:smallCaps w:val="0"/>
        <w:strike w:val="0"/>
        <w:color w:val="000000"/>
        <w:sz w:val="20"/>
        <w:szCs w:val="20"/>
        <w:u w:val="none"/>
        <w:shd w:fill="auto" w:val="clear"/>
        <w:vertAlign w:val="baseline"/>
      </w:rPr>
    </w:lvl>
  </w:abstractNum>
  <w:abstractNum w:abstractNumId="16">
    <w:lvl w:ilvl="0">
      <w:start w:val="1"/>
      <w:numFmt w:val="bullet"/>
      <w:lvlText w:val="●"/>
      <w:lvlJc w:val="left"/>
      <w:pPr>
        <w:ind w:left="360" w:firstLine="0"/>
      </w:pPr>
      <w:rPr>
        <w:rFonts w:ascii="Verdana" w:cs="Verdana" w:eastAsia="Verdana" w:hAnsi="Verdana"/>
        <w:b w:val="0"/>
        <w:i w:val="0"/>
        <w:smallCaps w:val="0"/>
        <w:strike w:val="0"/>
        <w:color w:val="000000"/>
        <w:sz w:val="20"/>
        <w:szCs w:val="20"/>
        <w:u w:val="none"/>
        <w:shd w:fill="auto" w:val="clear"/>
        <w:vertAlign w:val="baseline"/>
      </w:rPr>
    </w:lvl>
    <w:lvl w:ilvl="1">
      <w:start w:val="1"/>
      <w:numFmt w:val="bullet"/>
      <w:lvlText w:val="○"/>
      <w:lvlJc w:val="left"/>
      <w:pPr>
        <w:ind w:left="1440" w:firstLine="0"/>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2160" w:firstLine="0"/>
      </w:pPr>
      <w:rPr>
        <w:rFonts w:ascii="Verdana" w:cs="Verdana" w:eastAsia="Verdana" w:hAnsi="Verdana"/>
        <w:b w:val="0"/>
        <w:i w:val="0"/>
        <w:smallCaps w:val="0"/>
        <w:strike w:val="0"/>
        <w:color w:val="000000"/>
        <w:sz w:val="20"/>
        <w:szCs w:val="20"/>
        <w:u w:val="none"/>
        <w:shd w:fill="auto" w:val="clear"/>
        <w:vertAlign w:val="baseline"/>
      </w:rPr>
    </w:lvl>
    <w:lvl w:ilvl="3">
      <w:start w:val="1"/>
      <w:numFmt w:val="bullet"/>
      <w:lvlText w:val="●"/>
      <w:lvlJc w:val="left"/>
      <w:pPr>
        <w:ind w:left="2880" w:firstLine="0"/>
      </w:pPr>
      <w:rPr>
        <w:rFonts w:ascii="Verdana" w:cs="Verdana" w:eastAsia="Verdana" w:hAnsi="Verdana"/>
        <w:b w:val="0"/>
        <w:i w:val="0"/>
        <w:smallCaps w:val="0"/>
        <w:strike w:val="0"/>
        <w:color w:val="000000"/>
        <w:sz w:val="20"/>
        <w:szCs w:val="20"/>
        <w:u w:val="none"/>
        <w:shd w:fill="auto" w:val="clear"/>
        <w:vertAlign w:val="baseline"/>
      </w:rPr>
    </w:lvl>
    <w:lvl w:ilvl="4">
      <w:start w:val="1"/>
      <w:numFmt w:val="bullet"/>
      <w:lvlText w:val="○"/>
      <w:lvlJc w:val="left"/>
      <w:pPr>
        <w:ind w:left="3600" w:firstLine="0"/>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320" w:firstLine="0"/>
      </w:pPr>
      <w:rPr>
        <w:rFonts w:ascii="Verdana" w:cs="Verdana" w:eastAsia="Verdana" w:hAnsi="Verdana"/>
        <w:b w:val="0"/>
        <w:i w:val="0"/>
        <w:smallCaps w:val="0"/>
        <w:strike w:val="0"/>
        <w:color w:val="000000"/>
        <w:sz w:val="20"/>
        <w:szCs w:val="20"/>
        <w:u w:val="none"/>
        <w:shd w:fill="auto" w:val="clear"/>
        <w:vertAlign w:val="baseline"/>
      </w:rPr>
    </w:lvl>
    <w:lvl w:ilvl="6">
      <w:start w:val="1"/>
      <w:numFmt w:val="bullet"/>
      <w:lvlText w:val="●"/>
      <w:lvlJc w:val="left"/>
      <w:pPr>
        <w:ind w:left="5040" w:firstLine="0"/>
      </w:pPr>
      <w:rPr>
        <w:rFonts w:ascii="Verdana" w:cs="Verdana" w:eastAsia="Verdana" w:hAnsi="Verdana"/>
        <w:b w:val="0"/>
        <w:i w:val="0"/>
        <w:smallCaps w:val="0"/>
        <w:strike w:val="0"/>
        <w:color w:val="000000"/>
        <w:sz w:val="20"/>
        <w:szCs w:val="20"/>
        <w:u w:val="none"/>
        <w:shd w:fill="auto" w:val="clear"/>
        <w:vertAlign w:val="baseline"/>
      </w:rPr>
    </w:lvl>
    <w:lvl w:ilvl="7">
      <w:start w:val="1"/>
      <w:numFmt w:val="bullet"/>
      <w:lvlText w:val="○"/>
      <w:lvlJc w:val="left"/>
      <w:pPr>
        <w:ind w:left="5760" w:firstLine="0"/>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6480" w:firstLine="0"/>
      </w:pPr>
      <w:rPr>
        <w:rFonts w:ascii="Verdana" w:cs="Verdana" w:eastAsia="Verdana" w:hAnsi="Verdana"/>
        <w:b w:val="0"/>
        <w:i w:val="0"/>
        <w:smallCaps w:val="0"/>
        <w:strike w:val="0"/>
        <w:color w:val="000000"/>
        <w:sz w:val="20"/>
        <w:szCs w:val="20"/>
        <w:u w:val="none"/>
        <w:shd w:fill="auto" w:val="clear"/>
        <w:vertAlign w:val="baseline"/>
      </w:rPr>
    </w:lvl>
  </w:abstractNum>
  <w:abstractNum w:abstractNumId="17">
    <w:lvl w:ilvl="0">
      <w:start w:val="1"/>
      <w:numFmt w:val="bullet"/>
      <w:lvlText w:val="●"/>
      <w:lvlJc w:val="left"/>
      <w:pPr>
        <w:ind w:left="1080" w:firstLine="0"/>
      </w:pPr>
      <w:rPr>
        <w:rFonts w:ascii="Verdana" w:cs="Verdana" w:eastAsia="Verdana" w:hAnsi="Verdana"/>
        <w:b w:val="0"/>
        <w:i w:val="0"/>
        <w:smallCaps w:val="0"/>
        <w:strike w:val="0"/>
        <w:color w:val="000000"/>
        <w:sz w:val="20"/>
        <w:szCs w:val="20"/>
        <w:u w:val="none"/>
        <w:shd w:fill="auto" w:val="clear"/>
        <w:vertAlign w:val="baseline"/>
      </w:rPr>
    </w:lvl>
    <w:lvl w:ilvl="1">
      <w:start w:val="1"/>
      <w:numFmt w:val="bullet"/>
      <w:lvlText w:val="○"/>
      <w:lvlJc w:val="left"/>
      <w:pPr>
        <w:ind w:left="1440" w:firstLine="0"/>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2160" w:firstLine="0"/>
      </w:pPr>
      <w:rPr>
        <w:rFonts w:ascii="Verdana" w:cs="Verdana" w:eastAsia="Verdana" w:hAnsi="Verdana"/>
        <w:b w:val="0"/>
        <w:i w:val="0"/>
        <w:smallCaps w:val="0"/>
        <w:strike w:val="0"/>
        <w:color w:val="000000"/>
        <w:sz w:val="20"/>
        <w:szCs w:val="20"/>
        <w:u w:val="none"/>
        <w:shd w:fill="auto" w:val="clear"/>
        <w:vertAlign w:val="baseline"/>
      </w:rPr>
    </w:lvl>
    <w:lvl w:ilvl="3">
      <w:start w:val="1"/>
      <w:numFmt w:val="bullet"/>
      <w:lvlText w:val="●"/>
      <w:lvlJc w:val="left"/>
      <w:pPr>
        <w:ind w:left="2880" w:firstLine="0"/>
      </w:pPr>
      <w:rPr>
        <w:rFonts w:ascii="Verdana" w:cs="Verdana" w:eastAsia="Verdana" w:hAnsi="Verdana"/>
        <w:b w:val="0"/>
        <w:i w:val="0"/>
        <w:smallCaps w:val="0"/>
        <w:strike w:val="0"/>
        <w:color w:val="000000"/>
        <w:sz w:val="20"/>
        <w:szCs w:val="20"/>
        <w:u w:val="none"/>
        <w:shd w:fill="auto" w:val="clear"/>
        <w:vertAlign w:val="baseline"/>
      </w:rPr>
    </w:lvl>
    <w:lvl w:ilvl="4">
      <w:start w:val="1"/>
      <w:numFmt w:val="bullet"/>
      <w:lvlText w:val="○"/>
      <w:lvlJc w:val="left"/>
      <w:pPr>
        <w:ind w:left="3600" w:firstLine="0"/>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320" w:firstLine="0"/>
      </w:pPr>
      <w:rPr>
        <w:rFonts w:ascii="Verdana" w:cs="Verdana" w:eastAsia="Verdana" w:hAnsi="Verdana"/>
        <w:b w:val="0"/>
        <w:i w:val="0"/>
        <w:smallCaps w:val="0"/>
        <w:strike w:val="0"/>
        <w:color w:val="000000"/>
        <w:sz w:val="20"/>
        <w:szCs w:val="20"/>
        <w:u w:val="none"/>
        <w:shd w:fill="auto" w:val="clear"/>
        <w:vertAlign w:val="baseline"/>
      </w:rPr>
    </w:lvl>
    <w:lvl w:ilvl="6">
      <w:start w:val="1"/>
      <w:numFmt w:val="bullet"/>
      <w:lvlText w:val="●"/>
      <w:lvlJc w:val="left"/>
      <w:pPr>
        <w:ind w:left="5040" w:firstLine="0"/>
      </w:pPr>
      <w:rPr>
        <w:rFonts w:ascii="Verdana" w:cs="Verdana" w:eastAsia="Verdana" w:hAnsi="Verdana"/>
        <w:b w:val="0"/>
        <w:i w:val="0"/>
        <w:smallCaps w:val="0"/>
        <w:strike w:val="0"/>
        <w:color w:val="000000"/>
        <w:sz w:val="20"/>
        <w:szCs w:val="20"/>
        <w:u w:val="none"/>
        <w:shd w:fill="auto" w:val="clear"/>
        <w:vertAlign w:val="baseline"/>
      </w:rPr>
    </w:lvl>
    <w:lvl w:ilvl="7">
      <w:start w:val="1"/>
      <w:numFmt w:val="bullet"/>
      <w:lvlText w:val="○"/>
      <w:lvlJc w:val="left"/>
      <w:pPr>
        <w:ind w:left="5760" w:firstLine="0"/>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6480" w:firstLine="0"/>
      </w:pPr>
      <w:rPr>
        <w:rFonts w:ascii="Verdana" w:cs="Verdana" w:eastAsia="Verdana" w:hAnsi="Verdana"/>
        <w:b w:val="0"/>
        <w:i w:val="0"/>
        <w:smallCaps w:val="0"/>
        <w:strike w:val="0"/>
        <w:color w:val="000000"/>
        <w:sz w:val="20"/>
        <w:szCs w:val="20"/>
        <w:u w:val="none"/>
        <w:shd w:fill="auto" w:val="clear"/>
        <w:vertAlign w:val="baseline"/>
      </w:rPr>
    </w:lvl>
  </w:abstractNum>
  <w:abstractNum w:abstractNumId="18">
    <w:lvl w:ilvl="0">
      <w:start w:val="1"/>
      <w:numFmt w:val="bullet"/>
      <w:lvlText w:val="●"/>
      <w:lvlJc w:val="left"/>
      <w:pPr>
        <w:ind w:left="1080" w:firstLine="0"/>
      </w:pPr>
      <w:rPr>
        <w:rFonts w:ascii="Verdana" w:cs="Verdana" w:eastAsia="Verdana" w:hAnsi="Verdana"/>
        <w:b w:val="0"/>
        <w:i w:val="0"/>
        <w:smallCaps w:val="0"/>
        <w:strike w:val="0"/>
        <w:color w:val="000000"/>
        <w:sz w:val="20"/>
        <w:szCs w:val="20"/>
        <w:u w:val="none"/>
        <w:shd w:fill="auto" w:val="clear"/>
        <w:vertAlign w:val="baseline"/>
      </w:rPr>
    </w:lvl>
    <w:lvl w:ilvl="1">
      <w:start w:val="1"/>
      <w:numFmt w:val="bullet"/>
      <w:lvlText w:val="○"/>
      <w:lvlJc w:val="left"/>
      <w:pPr>
        <w:ind w:left="1800" w:firstLine="0"/>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2520" w:firstLine="0"/>
      </w:pPr>
      <w:rPr>
        <w:rFonts w:ascii="Verdana" w:cs="Verdana" w:eastAsia="Verdana" w:hAnsi="Verdana"/>
        <w:b w:val="0"/>
        <w:i w:val="0"/>
        <w:smallCaps w:val="0"/>
        <w:strike w:val="0"/>
        <w:color w:val="000000"/>
        <w:sz w:val="20"/>
        <w:szCs w:val="20"/>
        <w:u w:val="none"/>
        <w:shd w:fill="auto" w:val="clear"/>
        <w:vertAlign w:val="baseline"/>
      </w:rPr>
    </w:lvl>
    <w:lvl w:ilvl="3">
      <w:start w:val="1"/>
      <w:numFmt w:val="bullet"/>
      <w:lvlText w:val="●"/>
      <w:lvlJc w:val="left"/>
      <w:pPr>
        <w:ind w:left="3240" w:firstLine="0"/>
      </w:pPr>
      <w:rPr>
        <w:rFonts w:ascii="Verdana" w:cs="Verdana" w:eastAsia="Verdana" w:hAnsi="Verdana"/>
        <w:b w:val="0"/>
        <w:i w:val="0"/>
        <w:smallCaps w:val="0"/>
        <w:strike w:val="0"/>
        <w:color w:val="000000"/>
        <w:sz w:val="20"/>
        <w:szCs w:val="20"/>
        <w:u w:val="none"/>
        <w:shd w:fill="auto" w:val="clear"/>
        <w:vertAlign w:val="baseline"/>
      </w:rPr>
    </w:lvl>
    <w:lvl w:ilvl="4">
      <w:start w:val="1"/>
      <w:numFmt w:val="bullet"/>
      <w:lvlText w:val="○"/>
      <w:lvlJc w:val="left"/>
      <w:pPr>
        <w:ind w:left="3960" w:firstLine="0"/>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680" w:firstLine="0"/>
      </w:pPr>
      <w:rPr>
        <w:rFonts w:ascii="Verdana" w:cs="Verdana" w:eastAsia="Verdana" w:hAnsi="Verdana"/>
        <w:b w:val="0"/>
        <w:i w:val="0"/>
        <w:smallCaps w:val="0"/>
        <w:strike w:val="0"/>
        <w:color w:val="000000"/>
        <w:sz w:val="20"/>
        <w:szCs w:val="20"/>
        <w:u w:val="none"/>
        <w:shd w:fill="auto" w:val="clear"/>
        <w:vertAlign w:val="baseline"/>
      </w:rPr>
    </w:lvl>
    <w:lvl w:ilvl="6">
      <w:start w:val="1"/>
      <w:numFmt w:val="bullet"/>
      <w:lvlText w:val="●"/>
      <w:lvlJc w:val="left"/>
      <w:pPr>
        <w:ind w:left="5400" w:firstLine="0"/>
      </w:pPr>
      <w:rPr>
        <w:rFonts w:ascii="Verdana" w:cs="Verdana" w:eastAsia="Verdana" w:hAnsi="Verdana"/>
        <w:b w:val="0"/>
        <w:i w:val="0"/>
        <w:smallCaps w:val="0"/>
        <w:strike w:val="0"/>
        <w:color w:val="000000"/>
        <w:sz w:val="20"/>
        <w:szCs w:val="20"/>
        <w:u w:val="none"/>
        <w:shd w:fill="auto" w:val="clear"/>
        <w:vertAlign w:val="baseline"/>
      </w:rPr>
    </w:lvl>
    <w:lvl w:ilvl="7">
      <w:start w:val="1"/>
      <w:numFmt w:val="bullet"/>
      <w:lvlText w:val="○"/>
      <w:lvlJc w:val="left"/>
      <w:pPr>
        <w:ind w:left="6120" w:firstLine="0"/>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6840" w:firstLine="0"/>
      </w:pPr>
      <w:rPr>
        <w:rFonts w:ascii="Verdana" w:cs="Verdana" w:eastAsia="Verdana" w:hAnsi="Verdana"/>
        <w:b w:val="0"/>
        <w:i w:val="0"/>
        <w:smallCaps w:val="0"/>
        <w:strike w:val="0"/>
        <w:color w:val="000000"/>
        <w:sz w:val="20"/>
        <w:szCs w:val="20"/>
        <w:u w:val="none"/>
        <w:shd w:fill="auto" w:val="clear"/>
        <w:vertAlign w:val="baseline"/>
      </w:rPr>
    </w:lvl>
  </w:abstractNum>
  <w:abstractNum w:abstractNumId="19">
    <w:lvl w:ilvl="0">
      <w:start w:val="1"/>
      <w:numFmt w:val="bullet"/>
      <w:lvlText w:val="●"/>
      <w:lvlJc w:val="left"/>
      <w:pPr>
        <w:ind w:left="1080" w:firstLine="0"/>
      </w:pPr>
      <w:rPr>
        <w:rFonts w:ascii="Verdana" w:cs="Verdana" w:eastAsia="Verdana" w:hAnsi="Verdana"/>
        <w:b w:val="0"/>
        <w:i w:val="0"/>
        <w:smallCaps w:val="0"/>
        <w:strike w:val="0"/>
        <w:color w:val="000000"/>
        <w:sz w:val="20"/>
        <w:szCs w:val="20"/>
        <w:u w:val="none"/>
        <w:shd w:fill="auto" w:val="clear"/>
        <w:vertAlign w:val="baseline"/>
      </w:rPr>
    </w:lvl>
    <w:lvl w:ilvl="1">
      <w:start w:val="1"/>
      <w:numFmt w:val="bullet"/>
      <w:lvlText w:val="○"/>
      <w:lvlJc w:val="left"/>
      <w:pPr>
        <w:ind w:left="1800" w:firstLine="0"/>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2520" w:firstLine="0"/>
      </w:pPr>
      <w:rPr>
        <w:rFonts w:ascii="Verdana" w:cs="Verdana" w:eastAsia="Verdana" w:hAnsi="Verdana"/>
        <w:b w:val="0"/>
        <w:i w:val="0"/>
        <w:smallCaps w:val="0"/>
        <w:strike w:val="0"/>
        <w:color w:val="000000"/>
        <w:sz w:val="20"/>
        <w:szCs w:val="20"/>
        <w:u w:val="none"/>
        <w:shd w:fill="auto" w:val="clear"/>
        <w:vertAlign w:val="baseline"/>
      </w:rPr>
    </w:lvl>
    <w:lvl w:ilvl="3">
      <w:start w:val="1"/>
      <w:numFmt w:val="bullet"/>
      <w:lvlText w:val="●"/>
      <w:lvlJc w:val="left"/>
      <w:pPr>
        <w:ind w:left="3240" w:firstLine="0"/>
      </w:pPr>
      <w:rPr>
        <w:rFonts w:ascii="Verdana" w:cs="Verdana" w:eastAsia="Verdana" w:hAnsi="Verdana"/>
        <w:b w:val="0"/>
        <w:i w:val="0"/>
        <w:smallCaps w:val="0"/>
        <w:strike w:val="0"/>
        <w:color w:val="000000"/>
        <w:sz w:val="20"/>
        <w:szCs w:val="20"/>
        <w:u w:val="none"/>
        <w:shd w:fill="auto" w:val="clear"/>
        <w:vertAlign w:val="baseline"/>
      </w:rPr>
    </w:lvl>
    <w:lvl w:ilvl="4">
      <w:start w:val="1"/>
      <w:numFmt w:val="bullet"/>
      <w:lvlText w:val="○"/>
      <w:lvlJc w:val="left"/>
      <w:pPr>
        <w:ind w:left="3960" w:firstLine="0"/>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680" w:firstLine="0"/>
      </w:pPr>
      <w:rPr>
        <w:rFonts w:ascii="Verdana" w:cs="Verdana" w:eastAsia="Verdana" w:hAnsi="Verdana"/>
        <w:b w:val="0"/>
        <w:i w:val="0"/>
        <w:smallCaps w:val="0"/>
        <w:strike w:val="0"/>
        <w:color w:val="000000"/>
        <w:sz w:val="20"/>
        <w:szCs w:val="20"/>
        <w:u w:val="none"/>
        <w:shd w:fill="auto" w:val="clear"/>
        <w:vertAlign w:val="baseline"/>
      </w:rPr>
    </w:lvl>
    <w:lvl w:ilvl="6">
      <w:start w:val="1"/>
      <w:numFmt w:val="bullet"/>
      <w:lvlText w:val="●"/>
      <w:lvlJc w:val="left"/>
      <w:pPr>
        <w:ind w:left="5400" w:firstLine="0"/>
      </w:pPr>
      <w:rPr>
        <w:rFonts w:ascii="Verdana" w:cs="Verdana" w:eastAsia="Verdana" w:hAnsi="Verdana"/>
        <w:b w:val="0"/>
        <w:i w:val="0"/>
        <w:smallCaps w:val="0"/>
        <w:strike w:val="0"/>
        <w:color w:val="000000"/>
        <w:sz w:val="20"/>
        <w:szCs w:val="20"/>
        <w:u w:val="none"/>
        <w:shd w:fill="auto" w:val="clear"/>
        <w:vertAlign w:val="baseline"/>
      </w:rPr>
    </w:lvl>
    <w:lvl w:ilvl="7">
      <w:start w:val="1"/>
      <w:numFmt w:val="bullet"/>
      <w:lvlText w:val="○"/>
      <w:lvlJc w:val="left"/>
      <w:pPr>
        <w:ind w:left="6120" w:firstLine="0"/>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6840" w:firstLine="0"/>
      </w:pPr>
      <w:rPr>
        <w:rFonts w:ascii="Verdana" w:cs="Verdana" w:eastAsia="Verdana" w:hAnsi="Verdana"/>
        <w:b w:val="0"/>
        <w:i w:val="0"/>
        <w:smallCaps w:val="0"/>
        <w:strike w:val="0"/>
        <w:color w:val="000000"/>
        <w:sz w:val="20"/>
        <w:szCs w:val="20"/>
        <w:u w:val="none"/>
        <w:shd w:fill="auto" w:val="clear"/>
        <w:vertAlign w:val="baseline"/>
      </w:rPr>
    </w:lvl>
  </w:abstractNum>
  <w:abstractNum w:abstractNumId="20">
    <w:lvl w:ilvl="0">
      <w:start w:val="1"/>
      <w:numFmt w:val="bullet"/>
      <w:lvlText w:val="●"/>
      <w:lvlJc w:val="left"/>
      <w:pPr>
        <w:ind w:left="1080" w:firstLine="0"/>
      </w:pPr>
      <w:rPr>
        <w:rFonts w:ascii="Verdana" w:cs="Verdana" w:eastAsia="Verdana" w:hAnsi="Verdana"/>
        <w:b w:val="0"/>
        <w:i w:val="0"/>
        <w:smallCaps w:val="0"/>
        <w:strike w:val="0"/>
        <w:color w:val="000000"/>
        <w:sz w:val="20"/>
        <w:szCs w:val="20"/>
        <w:u w:val="none"/>
        <w:shd w:fill="auto" w:val="clear"/>
        <w:vertAlign w:val="baseline"/>
      </w:rPr>
    </w:lvl>
    <w:lvl w:ilvl="1">
      <w:start w:val="1"/>
      <w:numFmt w:val="bullet"/>
      <w:lvlText w:val="○"/>
      <w:lvlJc w:val="left"/>
      <w:pPr>
        <w:ind w:left="2880" w:firstLine="0"/>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3600" w:firstLine="0"/>
      </w:pPr>
      <w:rPr>
        <w:rFonts w:ascii="Verdana" w:cs="Verdana" w:eastAsia="Verdana" w:hAnsi="Verdana"/>
        <w:b w:val="0"/>
        <w:i w:val="0"/>
        <w:smallCaps w:val="0"/>
        <w:strike w:val="0"/>
        <w:color w:val="000000"/>
        <w:sz w:val="20"/>
        <w:szCs w:val="20"/>
        <w:u w:val="none"/>
        <w:shd w:fill="auto" w:val="clear"/>
        <w:vertAlign w:val="baseline"/>
      </w:rPr>
    </w:lvl>
    <w:lvl w:ilvl="3">
      <w:start w:val="1"/>
      <w:numFmt w:val="bullet"/>
      <w:lvlText w:val="●"/>
      <w:lvlJc w:val="left"/>
      <w:pPr>
        <w:ind w:left="4320" w:firstLine="0"/>
      </w:pPr>
      <w:rPr>
        <w:rFonts w:ascii="Verdana" w:cs="Verdana" w:eastAsia="Verdana" w:hAnsi="Verdana"/>
        <w:b w:val="0"/>
        <w:i w:val="0"/>
        <w:smallCaps w:val="0"/>
        <w:strike w:val="0"/>
        <w:color w:val="000000"/>
        <w:sz w:val="20"/>
        <w:szCs w:val="20"/>
        <w:u w:val="none"/>
        <w:shd w:fill="auto" w:val="clear"/>
        <w:vertAlign w:val="baseline"/>
      </w:rPr>
    </w:lvl>
    <w:lvl w:ilvl="4">
      <w:start w:val="1"/>
      <w:numFmt w:val="bullet"/>
      <w:lvlText w:val="○"/>
      <w:lvlJc w:val="left"/>
      <w:pPr>
        <w:ind w:left="5040" w:firstLine="0"/>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5760" w:firstLine="0"/>
      </w:pPr>
      <w:rPr>
        <w:rFonts w:ascii="Verdana" w:cs="Verdana" w:eastAsia="Verdana" w:hAnsi="Verdana"/>
        <w:b w:val="0"/>
        <w:i w:val="0"/>
        <w:smallCaps w:val="0"/>
        <w:strike w:val="0"/>
        <w:color w:val="000000"/>
        <w:sz w:val="20"/>
        <w:szCs w:val="20"/>
        <w:u w:val="none"/>
        <w:shd w:fill="auto" w:val="clear"/>
        <w:vertAlign w:val="baseline"/>
      </w:rPr>
    </w:lvl>
    <w:lvl w:ilvl="6">
      <w:start w:val="1"/>
      <w:numFmt w:val="bullet"/>
      <w:lvlText w:val="●"/>
      <w:lvlJc w:val="left"/>
      <w:pPr>
        <w:ind w:left="6480" w:firstLine="0"/>
      </w:pPr>
      <w:rPr>
        <w:rFonts w:ascii="Verdana" w:cs="Verdana" w:eastAsia="Verdana" w:hAnsi="Verdana"/>
        <w:b w:val="0"/>
        <w:i w:val="0"/>
        <w:smallCaps w:val="0"/>
        <w:strike w:val="0"/>
        <w:color w:val="000000"/>
        <w:sz w:val="20"/>
        <w:szCs w:val="20"/>
        <w:u w:val="none"/>
        <w:shd w:fill="auto" w:val="clear"/>
        <w:vertAlign w:val="baseline"/>
      </w:rPr>
    </w:lvl>
    <w:lvl w:ilvl="7">
      <w:start w:val="1"/>
      <w:numFmt w:val="bullet"/>
      <w:lvlText w:val="○"/>
      <w:lvlJc w:val="left"/>
      <w:pPr>
        <w:ind w:left="7200" w:firstLine="0"/>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7920" w:firstLine="0"/>
      </w:pPr>
      <w:rPr>
        <w:rFonts w:ascii="Verdana" w:cs="Verdana" w:eastAsia="Verdana" w:hAnsi="Verdana"/>
        <w:b w:val="0"/>
        <w:i w:val="0"/>
        <w:smallCaps w:val="0"/>
        <w:strike w:val="0"/>
        <w:color w:val="000000"/>
        <w:sz w:val="20"/>
        <w:szCs w:val="20"/>
        <w:u w:val="none"/>
        <w:shd w:fill="auto" w:val="clear"/>
        <w:vertAlign w:val="baseline"/>
      </w:rPr>
    </w:lvl>
  </w:abstractNum>
  <w:abstractNum w:abstractNumId="21">
    <w:lvl w:ilvl="0">
      <w:start w:val="1"/>
      <w:numFmt w:val="bullet"/>
      <w:lvlText w:val="●"/>
      <w:lvlJc w:val="left"/>
      <w:pPr>
        <w:ind w:left="1080" w:firstLine="0"/>
      </w:pPr>
      <w:rPr>
        <w:rFonts w:ascii="Verdana" w:cs="Verdana" w:eastAsia="Verdana" w:hAnsi="Verdana"/>
        <w:b w:val="0"/>
        <w:i w:val="0"/>
        <w:smallCaps w:val="0"/>
        <w:strike w:val="0"/>
        <w:color w:val="000000"/>
        <w:sz w:val="20"/>
        <w:szCs w:val="20"/>
        <w:u w:val="none"/>
        <w:shd w:fill="auto" w:val="clear"/>
        <w:vertAlign w:val="baseline"/>
      </w:rPr>
    </w:lvl>
    <w:lvl w:ilvl="1">
      <w:start w:val="1"/>
      <w:numFmt w:val="bullet"/>
      <w:lvlText w:val="○"/>
      <w:lvlJc w:val="left"/>
      <w:pPr>
        <w:ind w:left="1440" w:firstLine="0"/>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2160" w:firstLine="0"/>
      </w:pPr>
      <w:rPr>
        <w:rFonts w:ascii="Verdana" w:cs="Verdana" w:eastAsia="Verdana" w:hAnsi="Verdana"/>
        <w:b w:val="0"/>
        <w:i w:val="0"/>
        <w:smallCaps w:val="0"/>
        <w:strike w:val="0"/>
        <w:color w:val="000000"/>
        <w:sz w:val="20"/>
        <w:szCs w:val="20"/>
        <w:u w:val="none"/>
        <w:shd w:fill="auto" w:val="clear"/>
        <w:vertAlign w:val="baseline"/>
      </w:rPr>
    </w:lvl>
    <w:lvl w:ilvl="3">
      <w:start w:val="1"/>
      <w:numFmt w:val="bullet"/>
      <w:lvlText w:val="●"/>
      <w:lvlJc w:val="left"/>
      <w:pPr>
        <w:ind w:left="2880" w:firstLine="0"/>
      </w:pPr>
      <w:rPr>
        <w:rFonts w:ascii="Verdana" w:cs="Verdana" w:eastAsia="Verdana" w:hAnsi="Verdana"/>
        <w:b w:val="0"/>
        <w:i w:val="0"/>
        <w:smallCaps w:val="0"/>
        <w:strike w:val="0"/>
        <w:color w:val="000000"/>
        <w:sz w:val="20"/>
        <w:szCs w:val="20"/>
        <w:u w:val="none"/>
        <w:shd w:fill="auto" w:val="clear"/>
        <w:vertAlign w:val="baseline"/>
      </w:rPr>
    </w:lvl>
    <w:lvl w:ilvl="4">
      <w:start w:val="1"/>
      <w:numFmt w:val="bullet"/>
      <w:lvlText w:val="○"/>
      <w:lvlJc w:val="left"/>
      <w:pPr>
        <w:ind w:left="3600" w:firstLine="0"/>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320" w:firstLine="0"/>
      </w:pPr>
      <w:rPr>
        <w:rFonts w:ascii="Verdana" w:cs="Verdana" w:eastAsia="Verdana" w:hAnsi="Verdana"/>
        <w:b w:val="0"/>
        <w:i w:val="0"/>
        <w:smallCaps w:val="0"/>
        <w:strike w:val="0"/>
        <w:color w:val="000000"/>
        <w:sz w:val="20"/>
        <w:szCs w:val="20"/>
        <w:u w:val="none"/>
        <w:shd w:fill="auto" w:val="clear"/>
        <w:vertAlign w:val="baseline"/>
      </w:rPr>
    </w:lvl>
    <w:lvl w:ilvl="6">
      <w:start w:val="1"/>
      <w:numFmt w:val="bullet"/>
      <w:lvlText w:val="●"/>
      <w:lvlJc w:val="left"/>
      <w:pPr>
        <w:ind w:left="5040" w:firstLine="0"/>
      </w:pPr>
      <w:rPr>
        <w:rFonts w:ascii="Verdana" w:cs="Verdana" w:eastAsia="Verdana" w:hAnsi="Verdana"/>
        <w:b w:val="0"/>
        <w:i w:val="0"/>
        <w:smallCaps w:val="0"/>
        <w:strike w:val="0"/>
        <w:color w:val="000000"/>
        <w:sz w:val="20"/>
        <w:szCs w:val="20"/>
        <w:u w:val="none"/>
        <w:shd w:fill="auto" w:val="clear"/>
        <w:vertAlign w:val="baseline"/>
      </w:rPr>
    </w:lvl>
    <w:lvl w:ilvl="7">
      <w:start w:val="1"/>
      <w:numFmt w:val="bullet"/>
      <w:lvlText w:val="○"/>
      <w:lvlJc w:val="left"/>
      <w:pPr>
        <w:ind w:left="5760" w:firstLine="0"/>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6480" w:firstLine="0"/>
      </w:pPr>
      <w:rPr>
        <w:rFonts w:ascii="Verdana" w:cs="Verdana" w:eastAsia="Verdana" w:hAnsi="Verdana"/>
        <w:b w:val="0"/>
        <w:i w:val="0"/>
        <w:smallCaps w:val="0"/>
        <w:strike w:val="0"/>
        <w:color w:val="000000"/>
        <w:sz w:val="20"/>
        <w:szCs w:val="20"/>
        <w:u w:val="none"/>
        <w:shd w:fill="auto" w:val="clear"/>
        <w:vertAlign w:val="baseline"/>
      </w:rPr>
    </w:lvl>
  </w:abstractNum>
  <w:abstractNum w:abstractNumId="22">
    <w:lvl w:ilvl="0">
      <w:start w:val="1"/>
      <w:numFmt w:val="bullet"/>
      <w:lvlText w:val="●"/>
      <w:lvlJc w:val="left"/>
      <w:pPr>
        <w:ind w:left="1080" w:firstLine="0"/>
      </w:pPr>
      <w:rPr>
        <w:rFonts w:ascii="Verdana" w:cs="Verdana" w:eastAsia="Verdana" w:hAnsi="Verdana"/>
        <w:b w:val="0"/>
        <w:i w:val="0"/>
        <w:smallCaps w:val="0"/>
        <w:strike w:val="0"/>
        <w:color w:val="000000"/>
        <w:sz w:val="20"/>
        <w:szCs w:val="20"/>
        <w:u w:val="none"/>
        <w:shd w:fill="auto" w:val="clear"/>
        <w:vertAlign w:val="baseline"/>
      </w:rPr>
    </w:lvl>
    <w:lvl w:ilvl="1">
      <w:start w:val="1"/>
      <w:numFmt w:val="bullet"/>
      <w:lvlText w:val="○"/>
      <w:lvlJc w:val="left"/>
      <w:pPr>
        <w:ind w:left="1440" w:firstLine="0"/>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2160" w:firstLine="0"/>
      </w:pPr>
      <w:rPr>
        <w:rFonts w:ascii="Verdana" w:cs="Verdana" w:eastAsia="Verdana" w:hAnsi="Verdana"/>
        <w:b w:val="0"/>
        <w:i w:val="0"/>
        <w:smallCaps w:val="0"/>
        <w:strike w:val="0"/>
        <w:color w:val="000000"/>
        <w:sz w:val="20"/>
        <w:szCs w:val="20"/>
        <w:u w:val="none"/>
        <w:shd w:fill="auto" w:val="clear"/>
        <w:vertAlign w:val="baseline"/>
      </w:rPr>
    </w:lvl>
    <w:lvl w:ilvl="3">
      <w:start w:val="1"/>
      <w:numFmt w:val="bullet"/>
      <w:lvlText w:val="●"/>
      <w:lvlJc w:val="left"/>
      <w:pPr>
        <w:ind w:left="2880" w:firstLine="0"/>
      </w:pPr>
      <w:rPr>
        <w:rFonts w:ascii="Verdana" w:cs="Verdana" w:eastAsia="Verdana" w:hAnsi="Verdana"/>
        <w:b w:val="0"/>
        <w:i w:val="0"/>
        <w:smallCaps w:val="0"/>
        <w:strike w:val="0"/>
        <w:color w:val="000000"/>
        <w:sz w:val="20"/>
        <w:szCs w:val="20"/>
        <w:u w:val="none"/>
        <w:shd w:fill="auto" w:val="clear"/>
        <w:vertAlign w:val="baseline"/>
      </w:rPr>
    </w:lvl>
    <w:lvl w:ilvl="4">
      <w:start w:val="1"/>
      <w:numFmt w:val="bullet"/>
      <w:lvlText w:val="○"/>
      <w:lvlJc w:val="left"/>
      <w:pPr>
        <w:ind w:left="3600" w:firstLine="0"/>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320" w:firstLine="0"/>
      </w:pPr>
      <w:rPr>
        <w:rFonts w:ascii="Verdana" w:cs="Verdana" w:eastAsia="Verdana" w:hAnsi="Verdana"/>
        <w:b w:val="0"/>
        <w:i w:val="0"/>
        <w:smallCaps w:val="0"/>
        <w:strike w:val="0"/>
        <w:color w:val="000000"/>
        <w:sz w:val="20"/>
        <w:szCs w:val="20"/>
        <w:u w:val="none"/>
        <w:shd w:fill="auto" w:val="clear"/>
        <w:vertAlign w:val="baseline"/>
      </w:rPr>
    </w:lvl>
    <w:lvl w:ilvl="6">
      <w:start w:val="1"/>
      <w:numFmt w:val="bullet"/>
      <w:lvlText w:val="●"/>
      <w:lvlJc w:val="left"/>
      <w:pPr>
        <w:ind w:left="5040" w:firstLine="0"/>
      </w:pPr>
      <w:rPr>
        <w:rFonts w:ascii="Verdana" w:cs="Verdana" w:eastAsia="Verdana" w:hAnsi="Verdana"/>
        <w:b w:val="0"/>
        <w:i w:val="0"/>
        <w:smallCaps w:val="0"/>
        <w:strike w:val="0"/>
        <w:color w:val="000000"/>
        <w:sz w:val="20"/>
        <w:szCs w:val="20"/>
        <w:u w:val="none"/>
        <w:shd w:fill="auto" w:val="clear"/>
        <w:vertAlign w:val="baseline"/>
      </w:rPr>
    </w:lvl>
    <w:lvl w:ilvl="7">
      <w:start w:val="1"/>
      <w:numFmt w:val="bullet"/>
      <w:lvlText w:val="○"/>
      <w:lvlJc w:val="left"/>
      <w:pPr>
        <w:ind w:left="5760" w:firstLine="0"/>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6480" w:firstLine="0"/>
      </w:pPr>
      <w:rPr>
        <w:rFonts w:ascii="Verdana" w:cs="Verdana" w:eastAsia="Verdana" w:hAnsi="Verdana"/>
        <w:b w:val="0"/>
        <w:i w:val="0"/>
        <w:smallCaps w:val="0"/>
        <w:strike w:val="0"/>
        <w:color w:val="000000"/>
        <w:sz w:val="20"/>
        <w:szCs w:val="20"/>
        <w:u w:val="none"/>
        <w:shd w:fill="auto" w:val="clear"/>
        <w:vertAlign w:val="baseline"/>
      </w:rPr>
    </w:lvl>
  </w:abstractNum>
  <w:abstractNum w:abstractNumId="23">
    <w:lvl w:ilvl="0">
      <w:start w:val="1"/>
      <w:numFmt w:val="bullet"/>
      <w:lvlText w:val="●"/>
      <w:lvlJc w:val="left"/>
      <w:pPr>
        <w:ind w:left="600" w:firstLine="0"/>
      </w:pPr>
      <w:rPr>
        <w:rFonts w:ascii="Verdana" w:cs="Verdana" w:eastAsia="Verdana" w:hAnsi="Verdana"/>
        <w:b w:val="0"/>
        <w:i w:val="0"/>
        <w:smallCaps w:val="0"/>
        <w:strike w:val="0"/>
        <w:color w:val="000000"/>
        <w:sz w:val="20"/>
        <w:szCs w:val="20"/>
        <w:u w:val="none"/>
        <w:shd w:fill="auto" w:val="clear"/>
        <w:vertAlign w:val="baseline"/>
      </w:rPr>
    </w:lvl>
    <w:lvl w:ilvl="1">
      <w:start w:val="1"/>
      <w:numFmt w:val="bullet"/>
      <w:lvlText w:val="○"/>
      <w:lvlJc w:val="left"/>
      <w:pPr>
        <w:ind w:left="1440" w:firstLine="0"/>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2160" w:firstLine="0"/>
      </w:pPr>
      <w:rPr>
        <w:rFonts w:ascii="Verdana" w:cs="Verdana" w:eastAsia="Verdana" w:hAnsi="Verdana"/>
        <w:b w:val="0"/>
        <w:i w:val="0"/>
        <w:smallCaps w:val="0"/>
        <w:strike w:val="0"/>
        <w:color w:val="000000"/>
        <w:sz w:val="20"/>
        <w:szCs w:val="20"/>
        <w:u w:val="none"/>
        <w:shd w:fill="auto" w:val="clear"/>
        <w:vertAlign w:val="baseline"/>
      </w:rPr>
    </w:lvl>
    <w:lvl w:ilvl="3">
      <w:start w:val="1"/>
      <w:numFmt w:val="bullet"/>
      <w:lvlText w:val="●"/>
      <w:lvlJc w:val="left"/>
      <w:pPr>
        <w:ind w:left="2880" w:firstLine="0"/>
      </w:pPr>
      <w:rPr>
        <w:rFonts w:ascii="Verdana" w:cs="Verdana" w:eastAsia="Verdana" w:hAnsi="Verdana"/>
        <w:b w:val="0"/>
        <w:i w:val="0"/>
        <w:smallCaps w:val="0"/>
        <w:strike w:val="0"/>
        <w:color w:val="000000"/>
        <w:sz w:val="20"/>
        <w:szCs w:val="20"/>
        <w:u w:val="none"/>
        <w:shd w:fill="auto" w:val="clear"/>
        <w:vertAlign w:val="baseline"/>
      </w:rPr>
    </w:lvl>
    <w:lvl w:ilvl="4">
      <w:start w:val="1"/>
      <w:numFmt w:val="bullet"/>
      <w:lvlText w:val="○"/>
      <w:lvlJc w:val="left"/>
      <w:pPr>
        <w:ind w:left="3600" w:firstLine="0"/>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320" w:firstLine="0"/>
      </w:pPr>
      <w:rPr>
        <w:rFonts w:ascii="Verdana" w:cs="Verdana" w:eastAsia="Verdana" w:hAnsi="Verdana"/>
        <w:b w:val="0"/>
        <w:i w:val="0"/>
        <w:smallCaps w:val="0"/>
        <w:strike w:val="0"/>
        <w:color w:val="000000"/>
        <w:sz w:val="20"/>
        <w:szCs w:val="20"/>
        <w:u w:val="none"/>
        <w:shd w:fill="auto" w:val="clear"/>
        <w:vertAlign w:val="baseline"/>
      </w:rPr>
    </w:lvl>
    <w:lvl w:ilvl="6">
      <w:start w:val="1"/>
      <w:numFmt w:val="bullet"/>
      <w:lvlText w:val="●"/>
      <w:lvlJc w:val="left"/>
      <w:pPr>
        <w:ind w:left="5040" w:firstLine="0"/>
      </w:pPr>
      <w:rPr>
        <w:rFonts w:ascii="Verdana" w:cs="Verdana" w:eastAsia="Verdana" w:hAnsi="Verdana"/>
        <w:b w:val="0"/>
        <w:i w:val="0"/>
        <w:smallCaps w:val="0"/>
        <w:strike w:val="0"/>
        <w:color w:val="000000"/>
        <w:sz w:val="20"/>
        <w:szCs w:val="20"/>
        <w:u w:val="none"/>
        <w:shd w:fill="auto" w:val="clear"/>
        <w:vertAlign w:val="baseline"/>
      </w:rPr>
    </w:lvl>
    <w:lvl w:ilvl="7">
      <w:start w:val="1"/>
      <w:numFmt w:val="bullet"/>
      <w:lvlText w:val="○"/>
      <w:lvlJc w:val="left"/>
      <w:pPr>
        <w:ind w:left="5760" w:firstLine="0"/>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6480" w:firstLine="0"/>
      </w:pPr>
      <w:rPr>
        <w:rFonts w:ascii="Verdana" w:cs="Verdana" w:eastAsia="Verdana" w:hAnsi="Verdana"/>
        <w:b w:val="0"/>
        <w:i w:val="0"/>
        <w:smallCaps w:val="0"/>
        <w:strike w:val="0"/>
        <w:color w:val="000000"/>
        <w:sz w:val="20"/>
        <w:szCs w:val="20"/>
        <w:u w:val="none"/>
        <w:shd w:fill="auto" w:val="clear"/>
        <w:vertAlign w:val="baseline"/>
      </w:rPr>
    </w:lvl>
  </w:abstractNum>
  <w:abstractNum w:abstractNumId="24">
    <w:lvl w:ilvl="0">
      <w:start w:val="1"/>
      <w:numFmt w:val="bullet"/>
      <w:lvlText w:val="●"/>
      <w:lvlJc w:val="left"/>
      <w:pPr>
        <w:ind w:left="720" w:firstLine="0"/>
      </w:pPr>
      <w:rPr>
        <w:rFonts w:ascii="Verdana" w:cs="Verdana" w:eastAsia="Verdana" w:hAnsi="Verdana"/>
        <w:b w:val="0"/>
        <w:i w:val="0"/>
        <w:smallCaps w:val="0"/>
        <w:strike w:val="0"/>
        <w:color w:val="000000"/>
        <w:sz w:val="20"/>
        <w:szCs w:val="20"/>
        <w:u w:val="none"/>
        <w:shd w:fill="auto" w:val="clear"/>
        <w:vertAlign w:val="baseline"/>
      </w:rPr>
    </w:lvl>
    <w:lvl w:ilvl="1">
      <w:start w:val="1"/>
      <w:numFmt w:val="bullet"/>
      <w:lvlText w:val="○"/>
      <w:lvlJc w:val="left"/>
      <w:pPr>
        <w:ind w:left="1440" w:firstLine="0"/>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2160" w:firstLine="0"/>
      </w:pPr>
      <w:rPr>
        <w:rFonts w:ascii="Verdana" w:cs="Verdana" w:eastAsia="Verdana" w:hAnsi="Verdana"/>
        <w:b w:val="0"/>
        <w:i w:val="0"/>
        <w:smallCaps w:val="0"/>
        <w:strike w:val="0"/>
        <w:color w:val="000000"/>
        <w:sz w:val="20"/>
        <w:szCs w:val="20"/>
        <w:u w:val="none"/>
        <w:shd w:fill="auto" w:val="clear"/>
        <w:vertAlign w:val="baseline"/>
      </w:rPr>
    </w:lvl>
    <w:lvl w:ilvl="3">
      <w:start w:val="1"/>
      <w:numFmt w:val="bullet"/>
      <w:lvlText w:val="●"/>
      <w:lvlJc w:val="left"/>
      <w:pPr>
        <w:ind w:left="2880" w:firstLine="0"/>
      </w:pPr>
      <w:rPr>
        <w:rFonts w:ascii="Verdana" w:cs="Verdana" w:eastAsia="Verdana" w:hAnsi="Verdana"/>
        <w:b w:val="0"/>
        <w:i w:val="0"/>
        <w:smallCaps w:val="0"/>
        <w:strike w:val="0"/>
        <w:color w:val="000000"/>
        <w:sz w:val="20"/>
        <w:szCs w:val="20"/>
        <w:u w:val="none"/>
        <w:shd w:fill="auto" w:val="clear"/>
        <w:vertAlign w:val="baseline"/>
      </w:rPr>
    </w:lvl>
    <w:lvl w:ilvl="4">
      <w:start w:val="1"/>
      <w:numFmt w:val="bullet"/>
      <w:lvlText w:val="○"/>
      <w:lvlJc w:val="left"/>
      <w:pPr>
        <w:ind w:left="3600" w:firstLine="0"/>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320" w:firstLine="0"/>
      </w:pPr>
      <w:rPr>
        <w:rFonts w:ascii="Verdana" w:cs="Verdana" w:eastAsia="Verdana" w:hAnsi="Verdana"/>
        <w:b w:val="0"/>
        <w:i w:val="0"/>
        <w:smallCaps w:val="0"/>
        <w:strike w:val="0"/>
        <w:color w:val="000000"/>
        <w:sz w:val="20"/>
        <w:szCs w:val="20"/>
        <w:u w:val="none"/>
        <w:shd w:fill="auto" w:val="clear"/>
        <w:vertAlign w:val="baseline"/>
      </w:rPr>
    </w:lvl>
    <w:lvl w:ilvl="6">
      <w:start w:val="1"/>
      <w:numFmt w:val="bullet"/>
      <w:lvlText w:val="●"/>
      <w:lvlJc w:val="left"/>
      <w:pPr>
        <w:ind w:left="5040" w:firstLine="0"/>
      </w:pPr>
      <w:rPr>
        <w:rFonts w:ascii="Verdana" w:cs="Verdana" w:eastAsia="Verdana" w:hAnsi="Verdana"/>
        <w:b w:val="0"/>
        <w:i w:val="0"/>
        <w:smallCaps w:val="0"/>
        <w:strike w:val="0"/>
        <w:color w:val="000000"/>
        <w:sz w:val="20"/>
        <w:szCs w:val="20"/>
        <w:u w:val="none"/>
        <w:shd w:fill="auto" w:val="clear"/>
        <w:vertAlign w:val="baseline"/>
      </w:rPr>
    </w:lvl>
    <w:lvl w:ilvl="7">
      <w:start w:val="1"/>
      <w:numFmt w:val="bullet"/>
      <w:lvlText w:val="○"/>
      <w:lvlJc w:val="left"/>
      <w:pPr>
        <w:ind w:left="5760" w:firstLine="0"/>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6480" w:firstLine="0"/>
      </w:pPr>
      <w:rPr>
        <w:rFonts w:ascii="Verdana" w:cs="Verdana" w:eastAsia="Verdana" w:hAnsi="Verdana"/>
        <w:b w:val="0"/>
        <w:i w:val="0"/>
        <w:smallCaps w:val="0"/>
        <w:strike w:val="0"/>
        <w:color w:val="000000"/>
        <w:sz w:val="20"/>
        <w:szCs w:val="20"/>
        <w:u w:val="none"/>
        <w:shd w:fill="auto" w:val="clear"/>
        <w:vertAlign w:val="baseline"/>
      </w:rPr>
    </w:lvl>
  </w:abstractNum>
  <w:abstractNum w:abstractNumId="25">
    <w:lvl w:ilvl="0">
      <w:start w:val="1"/>
      <w:numFmt w:val="bullet"/>
      <w:lvlText w:val="●"/>
      <w:lvlJc w:val="left"/>
      <w:pPr>
        <w:ind w:left="720" w:firstLine="0"/>
      </w:pPr>
      <w:rPr>
        <w:rFonts w:ascii="Verdana" w:cs="Verdana" w:eastAsia="Verdana" w:hAnsi="Verdana"/>
        <w:b w:val="0"/>
        <w:i w:val="0"/>
        <w:smallCaps w:val="0"/>
        <w:strike w:val="0"/>
        <w:color w:val="000000"/>
        <w:sz w:val="20"/>
        <w:szCs w:val="20"/>
        <w:u w:val="none"/>
        <w:shd w:fill="auto" w:val="clear"/>
        <w:vertAlign w:val="baseline"/>
      </w:rPr>
    </w:lvl>
    <w:lvl w:ilvl="1">
      <w:start w:val="1"/>
      <w:numFmt w:val="bullet"/>
      <w:lvlText w:val="○"/>
      <w:lvlJc w:val="left"/>
      <w:pPr>
        <w:ind w:left="1440" w:firstLine="0"/>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decimal"/>
      <w:lvlText w:val="%3."/>
      <w:lvlJc w:val="left"/>
      <w:pPr>
        <w:ind w:left="216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3">
      <w:start w:val="1"/>
      <w:numFmt w:val="decimal"/>
      <w:lvlText w:val="%4."/>
      <w:lvlJc w:val="left"/>
      <w:pPr>
        <w:ind w:left="288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4">
      <w:start w:val="1"/>
      <w:numFmt w:val="decimal"/>
      <w:lvlText w:val="%5."/>
      <w:lvlJc w:val="left"/>
      <w:pPr>
        <w:ind w:left="360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5">
      <w:start w:val="1"/>
      <w:numFmt w:val="decimal"/>
      <w:lvlText w:val="%6."/>
      <w:lvlJc w:val="left"/>
      <w:pPr>
        <w:ind w:left="432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6">
      <w:start w:val="1"/>
      <w:numFmt w:val="decimal"/>
      <w:lvlText w:val="%7."/>
      <w:lvlJc w:val="left"/>
      <w:pPr>
        <w:ind w:left="504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7">
      <w:start w:val="1"/>
      <w:numFmt w:val="decimal"/>
      <w:lvlText w:val="%8."/>
      <w:lvlJc w:val="left"/>
      <w:pPr>
        <w:ind w:left="576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8">
      <w:start w:val="1"/>
      <w:numFmt w:val="decimal"/>
      <w:lvlText w:val="%9."/>
      <w:lvlJc w:val="left"/>
      <w:pPr>
        <w:ind w:left="648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abstractNum>
  <w:abstractNum w:abstractNumId="26">
    <w:lvl w:ilvl="0">
      <w:start w:val="1"/>
      <w:numFmt w:val="bullet"/>
      <w:lvlText w:val="●"/>
      <w:lvlJc w:val="left"/>
      <w:pPr>
        <w:ind w:left="1080" w:firstLine="0"/>
      </w:pPr>
      <w:rPr>
        <w:rFonts w:ascii="Verdana" w:cs="Verdana" w:eastAsia="Verdana" w:hAnsi="Verdana"/>
        <w:b w:val="0"/>
        <w:i w:val="0"/>
        <w:smallCaps w:val="0"/>
        <w:strike w:val="0"/>
        <w:color w:val="000000"/>
        <w:sz w:val="20"/>
        <w:szCs w:val="20"/>
        <w:u w:val="none"/>
        <w:shd w:fill="auto" w:val="clear"/>
        <w:vertAlign w:val="baseline"/>
      </w:rPr>
    </w:lvl>
    <w:lvl w:ilvl="1">
      <w:start w:val="1"/>
      <w:numFmt w:val="bullet"/>
      <w:lvlText w:val="○"/>
      <w:lvlJc w:val="left"/>
      <w:pPr>
        <w:ind w:left="1440" w:firstLine="0"/>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2160" w:firstLine="0"/>
      </w:pPr>
      <w:rPr>
        <w:rFonts w:ascii="Verdana" w:cs="Verdana" w:eastAsia="Verdana" w:hAnsi="Verdana"/>
        <w:b w:val="0"/>
        <w:i w:val="0"/>
        <w:smallCaps w:val="0"/>
        <w:strike w:val="0"/>
        <w:color w:val="000000"/>
        <w:sz w:val="20"/>
        <w:szCs w:val="20"/>
        <w:u w:val="none"/>
        <w:shd w:fill="auto" w:val="clear"/>
        <w:vertAlign w:val="baseline"/>
      </w:rPr>
    </w:lvl>
    <w:lvl w:ilvl="3">
      <w:start w:val="1"/>
      <w:numFmt w:val="bullet"/>
      <w:lvlText w:val="●"/>
      <w:lvlJc w:val="left"/>
      <w:pPr>
        <w:ind w:left="2880" w:firstLine="0"/>
      </w:pPr>
      <w:rPr>
        <w:rFonts w:ascii="Verdana" w:cs="Verdana" w:eastAsia="Verdana" w:hAnsi="Verdana"/>
        <w:b w:val="0"/>
        <w:i w:val="0"/>
        <w:smallCaps w:val="0"/>
        <w:strike w:val="0"/>
        <w:color w:val="000000"/>
        <w:sz w:val="20"/>
        <w:szCs w:val="20"/>
        <w:u w:val="none"/>
        <w:shd w:fill="auto" w:val="clear"/>
        <w:vertAlign w:val="baseline"/>
      </w:rPr>
    </w:lvl>
    <w:lvl w:ilvl="4">
      <w:start w:val="1"/>
      <w:numFmt w:val="bullet"/>
      <w:lvlText w:val="○"/>
      <w:lvlJc w:val="left"/>
      <w:pPr>
        <w:ind w:left="3600" w:firstLine="0"/>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320" w:firstLine="0"/>
      </w:pPr>
      <w:rPr>
        <w:rFonts w:ascii="Verdana" w:cs="Verdana" w:eastAsia="Verdana" w:hAnsi="Verdana"/>
        <w:b w:val="0"/>
        <w:i w:val="0"/>
        <w:smallCaps w:val="0"/>
        <w:strike w:val="0"/>
        <w:color w:val="000000"/>
        <w:sz w:val="20"/>
        <w:szCs w:val="20"/>
        <w:u w:val="none"/>
        <w:shd w:fill="auto" w:val="clear"/>
        <w:vertAlign w:val="baseline"/>
      </w:rPr>
    </w:lvl>
    <w:lvl w:ilvl="6">
      <w:start w:val="1"/>
      <w:numFmt w:val="bullet"/>
      <w:lvlText w:val="●"/>
      <w:lvlJc w:val="left"/>
      <w:pPr>
        <w:ind w:left="5040" w:firstLine="0"/>
      </w:pPr>
      <w:rPr>
        <w:rFonts w:ascii="Verdana" w:cs="Verdana" w:eastAsia="Verdana" w:hAnsi="Verdana"/>
        <w:b w:val="0"/>
        <w:i w:val="0"/>
        <w:smallCaps w:val="0"/>
        <w:strike w:val="0"/>
        <w:color w:val="000000"/>
        <w:sz w:val="20"/>
        <w:szCs w:val="20"/>
        <w:u w:val="none"/>
        <w:shd w:fill="auto" w:val="clear"/>
        <w:vertAlign w:val="baseline"/>
      </w:rPr>
    </w:lvl>
    <w:lvl w:ilvl="7">
      <w:start w:val="1"/>
      <w:numFmt w:val="bullet"/>
      <w:lvlText w:val="○"/>
      <w:lvlJc w:val="left"/>
      <w:pPr>
        <w:ind w:left="5760" w:firstLine="0"/>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6480" w:firstLine="0"/>
      </w:pPr>
      <w:rPr>
        <w:rFonts w:ascii="Verdana" w:cs="Verdana" w:eastAsia="Verdana" w:hAnsi="Verdana"/>
        <w:b w:val="0"/>
        <w:i w:val="0"/>
        <w:smallCaps w:val="0"/>
        <w:strike w:val="0"/>
        <w:color w:val="000000"/>
        <w:sz w:val="20"/>
        <w:szCs w:val="20"/>
        <w:u w:val="none"/>
        <w:shd w:fill="auto" w:val="clear"/>
        <w:vertAlign w:val="baseline"/>
      </w:rPr>
    </w:lvl>
  </w:abstractNum>
  <w:abstractNum w:abstractNumId="27">
    <w:lvl w:ilvl="0">
      <w:start w:val="1"/>
      <w:numFmt w:val="bullet"/>
      <w:lvlText w:val="●"/>
      <w:lvlJc w:val="left"/>
      <w:pPr>
        <w:ind w:left="1080" w:firstLine="0"/>
      </w:pPr>
      <w:rPr>
        <w:rFonts w:ascii="Verdana" w:cs="Verdana" w:eastAsia="Verdana" w:hAnsi="Verdana"/>
        <w:b w:val="0"/>
        <w:i w:val="0"/>
        <w:smallCaps w:val="0"/>
        <w:strike w:val="0"/>
        <w:color w:val="000000"/>
        <w:sz w:val="20"/>
        <w:szCs w:val="20"/>
        <w:u w:val="none"/>
        <w:shd w:fill="auto" w:val="clear"/>
        <w:vertAlign w:val="baseline"/>
      </w:rPr>
    </w:lvl>
    <w:lvl w:ilvl="1">
      <w:start w:val="1"/>
      <w:numFmt w:val="bullet"/>
      <w:lvlText w:val="●"/>
      <w:lvlJc w:val="left"/>
      <w:pPr>
        <w:ind w:left="1440" w:firstLine="0"/>
      </w:pPr>
      <w:rPr>
        <w:rFonts w:ascii="Verdana" w:cs="Verdana" w:eastAsia="Verdana" w:hAnsi="Verdana"/>
        <w:b w:val="0"/>
        <w:i w:val="0"/>
        <w:smallCaps w:val="0"/>
        <w:strike w:val="0"/>
        <w:color w:val="000000"/>
        <w:sz w:val="20"/>
        <w:szCs w:val="20"/>
        <w:u w:val="none"/>
        <w:shd w:fill="auto" w:val="clear"/>
        <w:vertAlign w:val="baseline"/>
      </w:rPr>
    </w:lvl>
    <w:lvl w:ilvl="2">
      <w:start w:val="1"/>
      <w:numFmt w:val="bullet"/>
      <w:lvlText w:val="●"/>
      <w:lvlJc w:val="left"/>
      <w:pPr>
        <w:ind w:left="216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3">
      <w:start w:val="1"/>
      <w:numFmt w:val="bullet"/>
      <w:lvlText w:val="●"/>
      <w:lvlJc w:val="left"/>
      <w:pPr>
        <w:ind w:left="2880" w:firstLine="0"/>
      </w:pPr>
      <w:rPr>
        <w:rFonts w:ascii="Verdana" w:cs="Verdana" w:eastAsia="Verdana" w:hAnsi="Verdana"/>
        <w:b w:val="0"/>
        <w:i w:val="0"/>
        <w:smallCaps w:val="0"/>
        <w:strike w:val="0"/>
        <w:color w:val="000000"/>
        <w:sz w:val="20"/>
        <w:szCs w:val="20"/>
        <w:u w:val="none"/>
        <w:shd w:fill="auto" w:val="clear"/>
        <w:vertAlign w:val="baseline"/>
      </w:rPr>
    </w:lvl>
    <w:lvl w:ilvl="4">
      <w:start w:val="1"/>
      <w:numFmt w:val="bullet"/>
      <w:lvlText w:val="○"/>
      <w:lvlJc w:val="left"/>
      <w:pPr>
        <w:ind w:left="3600" w:firstLine="0"/>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320" w:firstLine="0"/>
      </w:pPr>
      <w:rPr>
        <w:rFonts w:ascii="Verdana" w:cs="Verdana" w:eastAsia="Verdana" w:hAnsi="Verdana"/>
        <w:b w:val="0"/>
        <w:i w:val="0"/>
        <w:smallCaps w:val="0"/>
        <w:strike w:val="0"/>
        <w:color w:val="000000"/>
        <w:sz w:val="20"/>
        <w:szCs w:val="20"/>
        <w:u w:val="none"/>
        <w:shd w:fill="auto" w:val="clear"/>
        <w:vertAlign w:val="baseline"/>
      </w:rPr>
    </w:lvl>
    <w:lvl w:ilvl="6">
      <w:start w:val="1"/>
      <w:numFmt w:val="bullet"/>
      <w:lvlText w:val="●"/>
      <w:lvlJc w:val="left"/>
      <w:pPr>
        <w:ind w:left="5040" w:firstLine="0"/>
      </w:pPr>
      <w:rPr>
        <w:rFonts w:ascii="Verdana" w:cs="Verdana" w:eastAsia="Verdana" w:hAnsi="Verdana"/>
        <w:b w:val="0"/>
        <w:i w:val="0"/>
        <w:smallCaps w:val="0"/>
        <w:strike w:val="0"/>
        <w:color w:val="000000"/>
        <w:sz w:val="20"/>
        <w:szCs w:val="20"/>
        <w:u w:val="none"/>
        <w:shd w:fill="auto" w:val="clear"/>
        <w:vertAlign w:val="baseline"/>
      </w:rPr>
    </w:lvl>
    <w:lvl w:ilvl="7">
      <w:start w:val="1"/>
      <w:numFmt w:val="bullet"/>
      <w:lvlText w:val="○"/>
      <w:lvlJc w:val="left"/>
      <w:pPr>
        <w:ind w:left="5760" w:firstLine="0"/>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6480" w:firstLine="0"/>
      </w:pPr>
      <w:rPr>
        <w:rFonts w:ascii="Verdana" w:cs="Verdana" w:eastAsia="Verdana" w:hAnsi="Verdana"/>
        <w:b w:val="0"/>
        <w:i w:val="0"/>
        <w:smallCaps w:val="0"/>
        <w:strike w:val="0"/>
        <w:color w:val="000000"/>
        <w:sz w:val="20"/>
        <w:szCs w:val="20"/>
        <w:u w:val="none"/>
        <w:shd w:fill="auto" w:val="clear"/>
        <w:vertAlign w:val="baseline"/>
      </w:rPr>
    </w:lvl>
  </w:abstractNum>
  <w:abstractNum w:abstractNumId="28">
    <w:lvl w:ilvl="0">
      <w:start w:val="1"/>
      <w:numFmt w:val="bullet"/>
      <w:lvlText w:val="●"/>
      <w:lvlJc w:val="left"/>
      <w:pPr>
        <w:ind w:left="1080" w:firstLine="0"/>
      </w:pPr>
      <w:rPr>
        <w:rFonts w:ascii="Verdana" w:cs="Verdana" w:eastAsia="Verdana" w:hAnsi="Verdana"/>
        <w:b w:val="0"/>
        <w:i w:val="0"/>
        <w:smallCaps w:val="0"/>
        <w:strike w:val="0"/>
        <w:color w:val="000000"/>
        <w:sz w:val="20"/>
        <w:szCs w:val="20"/>
        <w:u w:val="none"/>
        <w:shd w:fill="auto" w:val="clear"/>
        <w:vertAlign w:val="baseline"/>
      </w:rPr>
    </w:lvl>
    <w:lvl w:ilvl="1">
      <w:start w:val="1"/>
      <w:numFmt w:val="bullet"/>
      <w:lvlText w:val="○"/>
      <w:lvlJc w:val="left"/>
      <w:pPr>
        <w:ind w:left="2880" w:firstLine="0"/>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3600" w:firstLine="0"/>
      </w:pPr>
      <w:rPr>
        <w:rFonts w:ascii="Verdana" w:cs="Verdana" w:eastAsia="Verdana" w:hAnsi="Verdana"/>
        <w:b w:val="0"/>
        <w:i w:val="0"/>
        <w:smallCaps w:val="0"/>
        <w:strike w:val="0"/>
        <w:color w:val="000000"/>
        <w:sz w:val="20"/>
        <w:szCs w:val="20"/>
        <w:u w:val="none"/>
        <w:shd w:fill="auto" w:val="clear"/>
        <w:vertAlign w:val="baseline"/>
      </w:rPr>
    </w:lvl>
    <w:lvl w:ilvl="3">
      <w:start w:val="1"/>
      <w:numFmt w:val="bullet"/>
      <w:lvlText w:val="●"/>
      <w:lvlJc w:val="left"/>
      <w:pPr>
        <w:ind w:left="4320" w:firstLine="0"/>
      </w:pPr>
      <w:rPr>
        <w:rFonts w:ascii="Verdana" w:cs="Verdana" w:eastAsia="Verdana" w:hAnsi="Verdana"/>
        <w:b w:val="0"/>
        <w:i w:val="0"/>
        <w:smallCaps w:val="0"/>
        <w:strike w:val="0"/>
        <w:color w:val="000000"/>
        <w:sz w:val="20"/>
        <w:szCs w:val="20"/>
        <w:u w:val="none"/>
        <w:shd w:fill="auto" w:val="clear"/>
        <w:vertAlign w:val="baseline"/>
      </w:rPr>
    </w:lvl>
    <w:lvl w:ilvl="4">
      <w:start w:val="1"/>
      <w:numFmt w:val="bullet"/>
      <w:lvlText w:val="○"/>
      <w:lvlJc w:val="left"/>
      <w:pPr>
        <w:ind w:left="5040" w:firstLine="0"/>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5760" w:firstLine="0"/>
      </w:pPr>
      <w:rPr>
        <w:rFonts w:ascii="Verdana" w:cs="Verdana" w:eastAsia="Verdana" w:hAnsi="Verdana"/>
        <w:b w:val="0"/>
        <w:i w:val="0"/>
        <w:smallCaps w:val="0"/>
        <w:strike w:val="0"/>
        <w:color w:val="000000"/>
        <w:sz w:val="20"/>
        <w:szCs w:val="20"/>
        <w:u w:val="none"/>
        <w:shd w:fill="auto" w:val="clear"/>
        <w:vertAlign w:val="baseline"/>
      </w:rPr>
    </w:lvl>
    <w:lvl w:ilvl="6">
      <w:start w:val="1"/>
      <w:numFmt w:val="bullet"/>
      <w:lvlText w:val="●"/>
      <w:lvlJc w:val="left"/>
      <w:pPr>
        <w:ind w:left="6480" w:firstLine="0"/>
      </w:pPr>
      <w:rPr>
        <w:rFonts w:ascii="Verdana" w:cs="Verdana" w:eastAsia="Verdana" w:hAnsi="Verdana"/>
        <w:b w:val="0"/>
        <w:i w:val="0"/>
        <w:smallCaps w:val="0"/>
        <w:strike w:val="0"/>
        <w:color w:val="000000"/>
        <w:sz w:val="20"/>
        <w:szCs w:val="20"/>
        <w:u w:val="none"/>
        <w:shd w:fill="auto" w:val="clear"/>
        <w:vertAlign w:val="baseline"/>
      </w:rPr>
    </w:lvl>
    <w:lvl w:ilvl="7">
      <w:start w:val="1"/>
      <w:numFmt w:val="bullet"/>
      <w:lvlText w:val="○"/>
      <w:lvlJc w:val="left"/>
      <w:pPr>
        <w:ind w:left="7200" w:firstLine="0"/>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7920" w:firstLine="0"/>
      </w:pPr>
      <w:rPr>
        <w:rFonts w:ascii="Verdana" w:cs="Verdana" w:eastAsia="Verdana" w:hAnsi="Verdana"/>
        <w:b w:val="0"/>
        <w:i w:val="0"/>
        <w:smallCaps w:val="0"/>
        <w:strike w:val="0"/>
        <w:color w:val="000000"/>
        <w:sz w:val="20"/>
        <w:szCs w:val="20"/>
        <w:u w:val="none"/>
        <w:shd w:fill="auto" w:val="clear"/>
        <w:vertAlign w:val="baseline"/>
      </w:rPr>
    </w:lvl>
  </w:abstractNum>
  <w:abstractNum w:abstractNumId="29">
    <w:lvl w:ilvl="0">
      <w:start w:val="1"/>
      <w:numFmt w:val="bullet"/>
      <w:lvlText w:val="●"/>
      <w:lvlJc w:val="left"/>
      <w:pPr>
        <w:ind w:left="1080" w:firstLine="0"/>
      </w:pPr>
      <w:rPr>
        <w:rFonts w:ascii="Verdana" w:cs="Verdana" w:eastAsia="Verdana" w:hAnsi="Verdana"/>
        <w:b w:val="0"/>
        <w:i w:val="0"/>
        <w:smallCaps w:val="0"/>
        <w:strike w:val="0"/>
        <w:color w:val="000000"/>
        <w:sz w:val="20"/>
        <w:szCs w:val="20"/>
        <w:u w:val="none"/>
        <w:shd w:fill="auto" w:val="clear"/>
        <w:vertAlign w:val="baseline"/>
      </w:rPr>
    </w:lvl>
    <w:lvl w:ilvl="1">
      <w:start w:val="1"/>
      <w:numFmt w:val="bullet"/>
      <w:lvlText w:val="○"/>
      <w:lvlJc w:val="left"/>
      <w:pPr>
        <w:ind w:left="2880" w:firstLine="0"/>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3600" w:firstLine="0"/>
      </w:pPr>
      <w:rPr>
        <w:rFonts w:ascii="Verdana" w:cs="Verdana" w:eastAsia="Verdana" w:hAnsi="Verdana"/>
        <w:b w:val="0"/>
        <w:i w:val="0"/>
        <w:smallCaps w:val="0"/>
        <w:strike w:val="0"/>
        <w:color w:val="000000"/>
        <w:sz w:val="20"/>
        <w:szCs w:val="20"/>
        <w:u w:val="none"/>
        <w:shd w:fill="auto" w:val="clear"/>
        <w:vertAlign w:val="baseline"/>
      </w:rPr>
    </w:lvl>
    <w:lvl w:ilvl="3">
      <w:start w:val="1"/>
      <w:numFmt w:val="bullet"/>
      <w:lvlText w:val="●"/>
      <w:lvlJc w:val="left"/>
      <w:pPr>
        <w:ind w:left="4320" w:firstLine="0"/>
      </w:pPr>
      <w:rPr>
        <w:rFonts w:ascii="Verdana" w:cs="Verdana" w:eastAsia="Verdana" w:hAnsi="Verdana"/>
        <w:b w:val="0"/>
        <w:i w:val="0"/>
        <w:smallCaps w:val="0"/>
        <w:strike w:val="0"/>
        <w:color w:val="000000"/>
        <w:sz w:val="20"/>
        <w:szCs w:val="20"/>
        <w:u w:val="none"/>
        <w:shd w:fill="auto" w:val="clear"/>
        <w:vertAlign w:val="baseline"/>
      </w:rPr>
    </w:lvl>
    <w:lvl w:ilvl="4">
      <w:start w:val="1"/>
      <w:numFmt w:val="bullet"/>
      <w:lvlText w:val="○"/>
      <w:lvlJc w:val="left"/>
      <w:pPr>
        <w:ind w:left="5040" w:firstLine="0"/>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5760" w:firstLine="0"/>
      </w:pPr>
      <w:rPr>
        <w:rFonts w:ascii="Verdana" w:cs="Verdana" w:eastAsia="Verdana" w:hAnsi="Verdana"/>
        <w:b w:val="0"/>
        <w:i w:val="0"/>
        <w:smallCaps w:val="0"/>
        <w:strike w:val="0"/>
        <w:color w:val="000000"/>
        <w:sz w:val="20"/>
        <w:szCs w:val="20"/>
        <w:u w:val="none"/>
        <w:shd w:fill="auto" w:val="clear"/>
        <w:vertAlign w:val="baseline"/>
      </w:rPr>
    </w:lvl>
    <w:lvl w:ilvl="6">
      <w:start w:val="1"/>
      <w:numFmt w:val="bullet"/>
      <w:lvlText w:val="●"/>
      <w:lvlJc w:val="left"/>
      <w:pPr>
        <w:ind w:left="6480" w:firstLine="0"/>
      </w:pPr>
      <w:rPr>
        <w:rFonts w:ascii="Verdana" w:cs="Verdana" w:eastAsia="Verdana" w:hAnsi="Verdana"/>
        <w:b w:val="0"/>
        <w:i w:val="0"/>
        <w:smallCaps w:val="0"/>
        <w:strike w:val="0"/>
        <w:color w:val="000000"/>
        <w:sz w:val="20"/>
        <w:szCs w:val="20"/>
        <w:u w:val="none"/>
        <w:shd w:fill="auto" w:val="clear"/>
        <w:vertAlign w:val="baseline"/>
      </w:rPr>
    </w:lvl>
    <w:lvl w:ilvl="7">
      <w:start w:val="1"/>
      <w:numFmt w:val="bullet"/>
      <w:lvlText w:val="○"/>
      <w:lvlJc w:val="left"/>
      <w:pPr>
        <w:ind w:left="7200" w:firstLine="0"/>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7920" w:firstLine="0"/>
      </w:pPr>
      <w:rPr>
        <w:rFonts w:ascii="Verdana" w:cs="Verdana" w:eastAsia="Verdana" w:hAnsi="Verdana"/>
        <w:b w:val="0"/>
        <w:i w:val="0"/>
        <w:smallCaps w:val="0"/>
        <w:strike w:val="0"/>
        <w:color w:val="000000"/>
        <w:sz w:val="20"/>
        <w:szCs w:val="20"/>
        <w:u w:val="none"/>
        <w:shd w:fill="auto" w:val="clear"/>
        <w:vertAlign w:val="baseline"/>
      </w:rPr>
    </w:lvl>
  </w:abstractNum>
  <w:abstractNum w:abstractNumId="30">
    <w:lvl w:ilvl="0">
      <w:start w:val="1"/>
      <w:numFmt w:val="bullet"/>
      <w:lvlText w:val="●"/>
      <w:lvlJc w:val="left"/>
      <w:pPr>
        <w:ind w:left="360" w:firstLine="0"/>
      </w:pPr>
      <w:rPr>
        <w:rFonts w:ascii="Verdana" w:cs="Verdana" w:eastAsia="Verdana" w:hAnsi="Verdana"/>
        <w:b w:val="0"/>
        <w:i w:val="0"/>
        <w:smallCaps w:val="0"/>
        <w:strike w:val="0"/>
        <w:color w:val="000000"/>
        <w:sz w:val="20"/>
        <w:szCs w:val="20"/>
        <w:u w:val="none"/>
        <w:shd w:fill="auto" w:val="clear"/>
        <w:vertAlign w:val="baseline"/>
      </w:rPr>
    </w:lvl>
    <w:lvl w:ilvl="1">
      <w:start w:val="1"/>
      <w:numFmt w:val="bullet"/>
      <w:lvlText w:val="○"/>
      <w:lvlJc w:val="left"/>
      <w:pPr>
        <w:ind w:left="1440" w:firstLine="0"/>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2160" w:firstLine="0"/>
      </w:pPr>
      <w:rPr>
        <w:rFonts w:ascii="Verdana" w:cs="Verdana" w:eastAsia="Verdana" w:hAnsi="Verdana"/>
        <w:b w:val="0"/>
        <w:i w:val="0"/>
        <w:smallCaps w:val="0"/>
        <w:strike w:val="0"/>
        <w:color w:val="000000"/>
        <w:sz w:val="20"/>
        <w:szCs w:val="20"/>
        <w:u w:val="none"/>
        <w:shd w:fill="auto" w:val="clear"/>
        <w:vertAlign w:val="baseline"/>
      </w:rPr>
    </w:lvl>
    <w:lvl w:ilvl="3">
      <w:start w:val="1"/>
      <w:numFmt w:val="bullet"/>
      <w:lvlText w:val="●"/>
      <w:lvlJc w:val="left"/>
      <w:pPr>
        <w:ind w:left="2880" w:firstLine="0"/>
      </w:pPr>
      <w:rPr>
        <w:rFonts w:ascii="Verdana" w:cs="Verdana" w:eastAsia="Verdana" w:hAnsi="Verdana"/>
        <w:b w:val="0"/>
        <w:i w:val="0"/>
        <w:smallCaps w:val="0"/>
        <w:strike w:val="0"/>
        <w:color w:val="000000"/>
        <w:sz w:val="20"/>
        <w:szCs w:val="20"/>
        <w:u w:val="none"/>
        <w:shd w:fill="auto" w:val="clear"/>
        <w:vertAlign w:val="baseline"/>
      </w:rPr>
    </w:lvl>
    <w:lvl w:ilvl="4">
      <w:start w:val="1"/>
      <w:numFmt w:val="bullet"/>
      <w:lvlText w:val="○"/>
      <w:lvlJc w:val="left"/>
      <w:pPr>
        <w:ind w:left="3600" w:firstLine="0"/>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320" w:firstLine="0"/>
      </w:pPr>
      <w:rPr>
        <w:rFonts w:ascii="Verdana" w:cs="Verdana" w:eastAsia="Verdana" w:hAnsi="Verdana"/>
        <w:b w:val="0"/>
        <w:i w:val="0"/>
        <w:smallCaps w:val="0"/>
        <w:strike w:val="0"/>
        <w:color w:val="000000"/>
        <w:sz w:val="20"/>
        <w:szCs w:val="20"/>
        <w:u w:val="none"/>
        <w:shd w:fill="auto" w:val="clear"/>
        <w:vertAlign w:val="baseline"/>
      </w:rPr>
    </w:lvl>
    <w:lvl w:ilvl="6">
      <w:start w:val="1"/>
      <w:numFmt w:val="bullet"/>
      <w:lvlText w:val="●"/>
      <w:lvlJc w:val="left"/>
      <w:pPr>
        <w:ind w:left="5040" w:firstLine="0"/>
      </w:pPr>
      <w:rPr>
        <w:rFonts w:ascii="Verdana" w:cs="Verdana" w:eastAsia="Verdana" w:hAnsi="Verdana"/>
        <w:b w:val="0"/>
        <w:i w:val="0"/>
        <w:smallCaps w:val="0"/>
        <w:strike w:val="0"/>
        <w:color w:val="000000"/>
        <w:sz w:val="20"/>
        <w:szCs w:val="20"/>
        <w:u w:val="none"/>
        <w:shd w:fill="auto" w:val="clear"/>
        <w:vertAlign w:val="baseline"/>
      </w:rPr>
    </w:lvl>
    <w:lvl w:ilvl="7">
      <w:start w:val="1"/>
      <w:numFmt w:val="bullet"/>
      <w:lvlText w:val="○"/>
      <w:lvlJc w:val="left"/>
      <w:pPr>
        <w:ind w:left="5760" w:firstLine="0"/>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6480" w:firstLine="0"/>
      </w:pPr>
      <w:rPr>
        <w:rFonts w:ascii="Verdana" w:cs="Verdana" w:eastAsia="Verdana" w:hAnsi="Verdana"/>
        <w:b w:val="0"/>
        <w:i w:val="0"/>
        <w:smallCaps w:val="0"/>
        <w:strike w:val="0"/>
        <w:color w:val="000000"/>
        <w:sz w:val="20"/>
        <w:szCs w:val="20"/>
        <w:u w:val="none"/>
        <w:shd w:fill="auto" w:val="clear"/>
        <w:vertAlign w:val="baseline"/>
      </w:rPr>
    </w:lvl>
  </w:abstractNum>
  <w:abstractNum w:abstractNumId="31">
    <w:lvl w:ilvl="0">
      <w:start w:val="1"/>
      <w:numFmt w:val="bullet"/>
      <w:lvlText w:val="●"/>
      <w:lvlJc w:val="left"/>
      <w:pPr>
        <w:ind w:left="1080" w:firstLine="0"/>
      </w:pPr>
      <w:rPr>
        <w:rFonts w:ascii="Verdana" w:cs="Verdana" w:eastAsia="Verdana" w:hAnsi="Verdana"/>
        <w:b w:val="0"/>
        <w:i w:val="0"/>
        <w:smallCaps w:val="0"/>
        <w:strike w:val="0"/>
        <w:color w:val="000000"/>
        <w:sz w:val="20"/>
        <w:szCs w:val="20"/>
        <w:u w:val="none"/>
        <w:shd w:fill="auto" w:val="clear"/>
        <w:vertAlign w:val="baseline"/>
      </w:rPr>
    </w:lvl>
    <w:lvl w:ilvl="1">
      <w:start w:val="1"/>
      <w:numFmt w:val="bullet"/>
      <w:lvlText w:val="●"/>
      <w:lvlJc w:val="left"/>
      <w:pPr>
        <w:ind w:left="252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2">
      <w:start w:val="1"/>
      <w:numFmt w:val="bullet"/>
      <w:lvlText w:val="■"/>
      <w:lvlJc w:val="left"/>
      <w:pPr>
        <w:ind w:left="3240" w:firstLine="0"/>
      </w:pPr>
      <w:rPr>
        <w:rFonts w:ascii="Verdana" w:cs="Verdana" w:eastAsia="Verdana" w:hAnsi="Verdana"/>
        <w:b w:val="0"/>
        <w:i w:val="0"/>
        <w:smallCaps w:val="0"/>
        <w:strike w:val="0"/>
        <w:color w:val="000000"/>
        <w:sz w:val="20"/>
        <w:szCs w:val="20"/>
        <w:u w:val="none"/>
        <w:shd w:fill="auto" w:val="clear"/>
        <w:vertAlign w:val="baseline"/>
      </w:rPr>
    </w:lvl>
    <w:lvl w:ilvl="3">
      <w:start w:val="1"/>
      <w:numFmt w:val="bullet"/>
      <w:lvlText w:val="●"/>
      <w:lvlJc w:val="left"/>
      <w:pPr>
        <w:ind w:left="3960" w:firstLine="0"/>
      </w:pPr>
      <w:rPr>
        <w:rFonts w:ascii="Verdana" w:cs="Verdana" w:eastAsia="Verdana" w:hAnsi="Verdana"/>
        <w:b w:val="0"/>
        <w:i w:val="0"/>
        <w:smallCaps w:val="0"/>
        <w:strike w:val="0"/>
        <w:color w:val="000000"/>
        <w:sz w:val="20"/>
        <w:szCs w:val="20"/>
        <w:u w:val="none"/>
        <w:shd w:fill="auto" w:val="clear"/>
        <w:vertAlign w:val="baseline"/>
      </w:rPr>
    </w:lvl>
    <w:lvl w:ilvl="4">
      <w:start w:val="1"/>
      <w:numFmt w:val="bullet"/>
      <w:lvlText w:val="○"/>
      <w:lvlJc w:val="left"/>
      <w:pPr>
        <w:ind w:left="4680" w:firstLine="0"/>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5400" w:firstLine="0"/>
      </w:pPr>
      <w:rPr>
        <w:rFonts w:ascii="Verdana" w:cs="Verdana" w:eastAsia="Verdana" w:hAnsi="Verdana"/>
        <w:b w:val="0"/>
        <w:i w:val="0"/>
        <w:smallCaps w:val="0"/>
        <w:strike w:val="0"/>
        <w:color w:val="000000"/>
        <w:sz w:val="20"/>
        <w:szCs w:val="20"/>
        <w:u w:val="none"/>
        <w:shd w:fill="auto" w:val="clear"/>
        <w:vertAlign w:val="baseline"/>
      </w:rPr>
    </w:lvl>
    <w:lvl w:ilvl="6">
      <w:start w:val="1"/>
      <w:numFmt w:val="bullet"/>
      <w:lvlText w:val="●"/>
      <w:lvlJc w:val="left"/>
      <w:pPr>
        <w:ind w:left="6120" w:firstLine="0"/>
      </w:pPr>
      <w:rPr>
        <w:rFonts w:ascii="Verdana" w:cs="Verdana" w:eastAsia="Verdana" w:hAnsi="Verdana"/>
        <w:b w:val="0"/>
        <w:i w:val="0"/>
        <w:smallCaps w:val="0"/>
        <w:strike w:val="0"/>
        <w:color w:val="000000"/>
        <w:sz w:val="20"/>
        <w:szCs w:val="20"/>
        <w:u w:val="none"/>
        <w:shd w:fill="auto" w:val="clear"/>
        <w:vertAlign w:val="baseline"/>
      </w:rPr>
    </w:lvl>
    <w:lvl w:ilvl="7">
      <w:start w:val="1"/>
      <w:numFmt w:val="bullet"/>
      <w:lvlText w:val="○"/>
      <w:lvlJc w:val="left"/>
      <w:pPr>
        <w:ind w:left="6840" w:firstLine="0"/>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7560" w:firstLine="0"/>
      </w:pPr>
      <w:rPr>
        <w:rFonts w:ascii="Verdana" w:cs="Verdana" w:eastAsia="Verdana" w:hAnsi="Verdana"/>
        <w:b w:val="0"/>
        <w:i w:val="0"/>
        <w:smallCaps w:val="0"/>
        <w:strike w:val="0"/>
        <w:color w:val="000000"/>
        <w:sz w:val="20"/>
        <w:szCs w:val="20"/>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60" w:before="240" w:lineRule="auto"/>
    </w:pPr>
    <w:rPr>
      <w:rFonts w:ascii="Arial" w:cs="Arial" w:eastAsia="Arial" w:hAnsi="Arial"/>
      <w:b w:val="1"/>
      <w:sz w:val="32"/>
      <w:szCs w:val="32"/>
    </w:rPr>
  </w:style>
  <w:style w:type="paragraph" w:styleId="Heading2">
    <w:name w:val="heading 2"/>
    <w:basedOn w:val="Normal"/>
    <w:next w:val="Normal"/>
    <w:pPr>
      <w:keepNext w:val="1"/>
      <w:keepLines w:val="1"/>
      <w:spacing w:after="60" w:before="240" w:lineRule="auto"/>
    </w:pPr>
    <w:rPr>
      <w:rFonts w:ascii="Arial" w:cs="Arial" w:eastAsia="Arial" w:hAnsi="Arial"/>
      <w:b w:val="1"/>
      <w:i w:val="1"/>
      <w:sz w:val="28"/>
      <w:szCs w:val="28"/>
    </w:rPr>
  </w:style>
  <w:style w:type="paragraph" w:styleId="Heading3">
    <w:name w:val="heading 3"/>
    <w:basedOn w:val="Normal"/>
    <w:next w:val="Normal"/>
    <w:pPr>
      <w:keepNext w:val="1"/>
      <w:keepLines w:val="1"/>
      <w:spacing w:after="60" w:before="240" w:lineRule="auto"/>
    </w:pPr>
    <w:rPr>
      <w:rFonts w:ascii="Arial" w:cs="Arial" w:eastAsia="Arial" w:hAnsi="Arial"/>
      <w:b w:val="1"/>
      <w:sz w:val="26"/>
      <w:szCs w:val="26"/>
    </w:rPr>
  </w:style>
  <w:style w:type="paragraph" w:styleId="Heading4">
    <w:name w:val="heading 4"/>
    <w:basedOn w:val="Normal"/>
    <w:next w:val="Normal"/>
    <w:pPr>
      <w:keepNext w:val="1"/>
      <w:keepLines w:val="1"/>
      <w:spacing w:after="60" w:before="240" w:lineRule="auto"/>
    </w:pPr>
    <w:rPr>
      <w:b w:val="1"/>
      <w:sz w:val="28"/>
      <w:szCs w:val="28"/>
    </w:rPr>
  </w:style>
  <w:style w:type="paragraph" w:styleId="Heading5">
    <w:name w:val="heading 5"/>
    <w:basedOn w:val="Normal"/>
    <w:next w:val="Normal"/>
    <w:pPr>
      <w:keepNext w:val="1"/>
      <w:keepLines w:val="1"/>
      <w:spacing w:after="60" w:before="240" w:lineRule="auto"/>
    </w:pPr>
    <w:rPr>
      <w:b w:val="1"/>
      <w:i w:val="1"/>
      <w:sz w:val="26"/>
      <w:szCs w:val="26"/>
    </w:rPr>
  </w:style>
  <w:style w:type="paragraph" w:styleId="Heading6">
    <w:name w:val="heading 6"/>
    <w:basedOn w:val="Normal"/>
    <w:next w:val="Normal"/>
    <w:pPr>
      <w:keepNext w:val="1"/>
      <w:keepLines w:val="1"/>
      <w:spacing w:after="60" w:before="240" w:lineRule="auto"/>
    </w:pPr>
    <w:rPr>
      <w:b w:val="1"/>
      <w:sz w:val="22"/>
      <w:szCs w:val="22"/>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