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89" w:rsidRDefault="00C66BDD" w:rsidP="00D67F61">
      <w:pPr>
        <w:pStyle w:val="Textoindependiente2"/>
      </w:pPr>
      <w:r>
        <w:t xml:space="preserve"> </w:t>
      </w:r>
      <w:r w:rsidR="00D67F61">
        <w:t xml:space="preserve">LLAMADO PUBLICO PARA LA GESTION DE </w:t>
      </w:r>
      <w:r w:rsidR="005D525F">
        <w:t>UN</w:t>
      </w:r>
      <w:r w:rsidR="00722EE6">
        <w:t xml:space="preserve"> </w:t>
      </w:r>
      <w:r w:rsidR="00480576">
        <w:t xml:space="preserve">CENTRO </w:t>
      </w:r>
      <w:r w:rsidR="00801C35">
        <w:t>DE ACOGIMIENTO FAMILIAR (CAFF) ADOLESCENTE PARA TACUAREMBÓ-CIUDAD TACUAREMBÓ.</w:t>
      </w:r>
    </w:p>
    <w:p w:rsidR="00D67F61" w:rsidRDefault="00D67F61" w:rsidP="00D67F61">
      <w:pPr>
        <w:pStyle w:val="Textoindependiente2"/>
      </w:pPr>
      <w:r>
        <w:t xml:space="preserve">                                </w:t>
      </w:r>
    </w:p>
    <w:p w:rsidR="00D67F61" w:rsidRDefault="00D67F61" w:rsidP="00D67F61">
      <w:pPr>
        <w:rPr>
          <w:b/>
          <w:sz w:val="32"/>
        </w:rPr>
      </w:pPr>
      <w:r>
        <w:rPr>
          <w:b/>
          <w:sz w:val="32"/>
        </w:rPr>
        <w:t>CRONOGRAMA</w:t>
      </w:r>
      <w:r w:rsidR="00F314C1">
        <w:rPr>
          <w:b/>
          <w:sz w:val="32"/>
        </w:rPr>
        <w:t xml:space="preserve"> </w:t>
      </w:r>
    </w:p>
    <w:tbl>
      <w:tblPr>
        <w:tblW w:w="1523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462"/>
        <w:gridCol w:w="10773"/>
      </w:tblGrid>
      <w:tr w:rsidR="00D67F61" w:rsidTr="00922202">
        <w:trPr>
          <w:trHeight w:val="671"/>
        </w:trPr>
        <w:tc>
          <w:tcPr>
            <w:tcW w:w="4462" w:type="dxa"/>
            <w:tcBorders>
              <w:bottom w:val="single" w:sz="4" w:space="0" w:color="auto"/>
            </w:tcBorders>
          </w:tcPr>
          <w:p w:rsidR="00FB31A8" w:rsidRDefault="00FB31A8" w:rsidP="00BE4E6E">
            <w:pPr>
              <w:jc w:val="center"/>
              <w:rPr>
                <w:b/>
                <w:sz w:val="28"/>
              </w:rPr>
            </w:pPr>
          </w:p>
          <w:p w:rsidR="00D67F61" w:rsidRDefault="00D77A95" w:rsidP="00A9129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 AL 20 DE JULIO</w:t>
            </w:r>
          </w:p>
        </w:tc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D67F61" w:rsidRDefault="00254AD2" w:rsidP="00BE4E6E">
            <w:pPr>
              <w:rPr>
                <w:sz w:val="28"/>
              </w:rPr>
            </w:pPr>
            <w:r>
              <w:rPr>
                <w:sz w:val="28"/>
              </w:rPr>
              <w:t xml:space="preserve">Publicación del </w:t>
            </w:r>
            <w:r w:rsidR="00D67F61">
              <w:rPr>
                <w:sz w:val="28"/>
              </w:rPr>
              <w:t>l</w:t>
            </w:r>
            <w:r w:rsidR="00ED0A93">
              <w:rPr>
                <w:sz w:val="28"/>
              </w:rPr>
              <w:t>l</w:t>
            </w:r>
            <w:r w:rsidR="00D67F61">
              <w:rPr>
                <w:sz w:val="28"/>
              </w:rPr>
              <w:t>amado Público a través de los medios de prensa</w:t>
            </w:r>
            <w:r w:rsidR="000E1755">
              <w:rPr>
                <w:sz w:val="28"/>
              </w:rPr>
              <w:t xml:space="preserve"> y la web inau.gub.uy</w:t>
            </w:r>
          </w:p>
        </w:tc>
      </w:tr>
      <w:tr w:rsidR="00D67F61" w:rsidTr="00922202">
        <w:trPr>
          <w:trHeight w:val="1034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E1755" w:rsidRDefault="000E1755" w:rsidP="002F7D89">
            <w:pPr>
              <w:jc w:val="center"/>
              <w:rPr>
                <w:b/>
                <w:sz w:val="28"/>
              </w:rPr>
            </w:pPr>
          </w:p>
          <w:p w:rsidR="00D67F61" w:rsidRDefault="00D77A95" w:rsidP="0061340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20/7/2026 A 18/8/2026</w:t>
            </w:r>
          </w:p>
          <w:p w:rsidR="006D36F2" w:rsidRDefault="006D36F2" w:rsidP="00613407">
            <w:pPr>
              <w:jc w:val="center"/>
              <w:rPr>
                <w:b/>
                <w:sz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7F61" w:rsidRDefault="00D67F61" w:rsidP="000D4118">
            <w:pPr>
              <w:rPr>
                <w:sz w:val="28"/>
              </w:rPr>
            </w:pPr>
            <w:r>
              <w:rPr>
                <w:sz w:val="28"/>
              </w:rPr>
              <w:t xml:space="preserve">Retiro </w:t>
            </w:r>
            <w:r w:rsidR="00922202">
              <w:rPr>
                <w:sz w:val="28"/>
              </w:rPr>
              <w:t xml:space="preserve">de las Bases y Presentación </w:t>
            </w:r>
            <w:r>
              <w:rPr>
                <w:sz w:val="28"/>
              </w:rPr>
              <w:t xml:space="preserve">de </w:t>
            </w:r>
            <w:r w:rsidR="00922202">
              <w:rPr>
                <w:sz w:val="28"/>
              </w:rPr>
              <w:t xml:space="preserve">propuestas </w:t>
            </w:r>
            <w:r w:rsidR="006D36F2">
              <w:rPr>
                <w:sz w:val="28"/>
              </w:rPr>
              <w:t xml:space="preserve">en </w:t>
            </w:r>
            <w:r w:rsidR="000D4118">
              <w:rPr>
                <w:sz w:val="28"/>
              </w:rPr>
              <w:t>la Direcció</w:t>
            </w:r>
            <w:r w:rsidR="00801C35">
              <w:rPr>
                <w:sz w:val="28"/>
              </w:rPr>
              <w:t xml:space="preserve">n Departamental de Tacuarembó sito en la calle General Flores Nº252, Ciudad de Tacuarembó, de lunes a viernes en el horario de 11:00 a 16:30 </w:t>
            </w:r>
            <w:proofErr w:type="spellStart"/>
            <w:r w:rsidR="00801C35">
              <w:rPr>
                <w:sz w:val="28"/>
              </w:rPr>
              <w:t>hs</w:t>
            </w:r>
            <w:proofErr w:type="spellEnd"/>
            <w:r w:rsidR="00801C35">
              <w:rPr>
                <w:sz w:val="28"/>
              </w:rPr>
              <w:t>.</w:t>
            </w:r>
          </w:p>
        </w:tc>
      </w:tr>
      <w:tr w:rsidR="00D67F61" w:rsidTr="00922202">
        <w:trPr>
          <w:trHeight w:val="1105"/>
        </w:trPr>
        <w:tc>
          <w:tcPr>
            <w:tcW w:w="4462" w:type="dxa"/>
            <w:tcBorders>
              <w:top w:val="single" w:sz="4" w:space="0" w:color="auto"/>
            </w:tcBorders>
            <w:vAlign w:val="center"/>
          </w:tcPr>
          <w:p w:rsidR="006D36F2" w:rsidRDefault="00D77A95" w:rsidP="006D36F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18/8/2026</w:t>
            </w:r>
          </w:p>
          <w:p w:rsidR="00D67F61" w:rsidRDefault="00D67F61" w:rsidP="00613407">
            <w:pPr>
              <w:jc w:val="center"/>
              <w:rPr>
                <w:b/>
                <w:sz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</w:tcBorders>
            <w:vAlign w:val="center"/>
          </w:tcPr>
          <w:p w:rsidR="00D67F61" w:rsidRDefault="00922202" w:rsidP="00A9129A">
            <w:pPr>
              <w:rPr>
                <w:sz w:val="28"/>
              </w:rPr>
            </w:pPr>
            <w:r>
              <w:rPr>
                <w:sz w:val="28"/>
              </w:rPr>
              <w:t xml:space="preserve">Cierre de recepción de propuestas, hora </w:t>
            </w:r>
            <w:r w:rsidR="00801C35">
              <w:rPr>
                <w:sz w:val="28"/>
              </w:rPr>
              <w:t>16:30</w:t>
            </w:r>
            <w:r w:rsidR="00A9129A">
              <w:rPr>
                <w:sz w:val="28"/>
              </w:rPr>
              <w:t>.</w:t>
            </w:r>
          </w:p>
        </w:tc>
      </w:tr>
    </w:tbl>
    <w:p w:rsidR="000E5072" w:rsidRDefault="000E5072">
      <w:bookmarkStart w:id="0" w:name="_GoBack"/>
      <w:bookmarkEnd w:id="0"/>
    </w:p>
    <w:sectPr w:rsidR="000E5072" w:rsidSect="00D91B4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61"/>
    <w:rsid w:val="00055ED4"/>
    <w:rsid w:val="00081196"/>
    <w:rsid w:val="000D4118"/>
    <w:rsid w:val="000E1755"/>
    <w:rsid w:val="000E5072"/>
    <w:rsid w:val="000F223F"/>
    <w:rsid w:val="00164171"/>
    <w:rsid w:val="001A4C6F"/>
    <w:rsid w:val="001B1A4F"/>
    <w:rsid w:val="001C2D97"/>
    <w:rsid w:val="001C704A"/>
    <w:rsid w:val="001D154B"/>
    <w:rsid w:val="00227EBF"/>
    <w:rsid w:val="00254AD2"/>
    <w:rsid w:val="002573A8"/>
    <w:rsid w:val="00286CC5"/>
    <w:rsid w:val="00294E6C"/>
    <w:rsid w:val="002F6723"/>
    <w:rsid w:val="002F7D89"/>
    <w:rsid w:val="003051D2"/>
    <w:rsid w:val="003B346A"/>
    <w:rsid w:val="003C3EBB"/>
    <w:rsid w:val="00413AE4"/>
    <w:rsid w:val="0043120F"/>
    <w:rsid w:val="004721B8"/>
    <w:rsid w:val="00475FDC"/>
    <w:rsid w:val="00480576"/>
    <w:rsid w:val="00503679"/>
    <w:rsid w:val="005345E2"/>
    <w:rsid w:val="005B376B"/>
    <w:rsid w:val="005D525F"/>
    <w:rsid w:val="005E1A7F"/>
    <w:rsid w:val="0060451C"/>
    <w:rsid w:val="00613407"/>
    <w:rsid w:val="00616EAE"/>
    <w:rsid w:val="00636AC4"/>
    <w:rsid w:val="006447A0"/>
    <w:rsid w:val="006D36F2"/>
    <w:rsid w:val="006E3C98"/>
    <w:rsid w:val="0070613B"/>
    <w:rsid w:val="00722EE6"/>
    <w:rsid w:val="00775943"/>
    <w:rsid w:val="00781076"/>
    <w:rsid w:val="00792964"/>
    <w:rsid w:val="00801C35"/>
    <w:rsid w:val="00840324"/>
    <w:rsid w:val="0085326D"/>
    <w:rsid w:val="0090533D"/>
    <w:rsid w:val="00922202"/>
    <w:rsid w:val="009325F1"/>
    <w:rsid w:val="0097063D"/>
    <w:rsid w:val="00987301"/>
    <w:rsid w:val="00A32C13"/>
    <w:rsid w:val="00A87A52"/>
    <w:rsid w:val="00A87BA3"/>
    <w:rsid w:val="00A9129A"/>
    <w:rsid w:val="00AE1307"/>
    <w:rsid w:val="00AF0484"/>
    <w:rsid w:val="00B407D6"/>
    <w:rsid w:val="00B53EC8"/>
    <w:rsid w:val="00B95B28"/>
    <w:rsid w:val="00BA1A24"/>
    <w:rsid w:val="00BD387B"/>
    <w:rsid w:val="00BE4E6E"/>
    <w:rsid w:val="00C31F51"/>
    <w:rsid w:val="00C66BDD"/>
    <w:rsid w:val="00C843E7"/>
    <w:rsid w:val="00C878A6"/>
    <w:rsid w:val="00CA5194"/>
    <w:rsid w:val="00CC0868"/>
    <w:rsid w:val="00D228DB"/>
    <w:rsid w:val="00D67F61"/>
    <w:rsid w:val="00D76C1C"/>
    <w:rsid w:val="00D77A95"/>
    <w:rsid w:val="00D91B4A"/>
    <w:rsid w:val="00EA5AF5"/>
    <w:rsid w:val="00ED0A93"/>
    <w:rsid w:val="00ED1DD9"/>
    <w:rsid w:val="00F03750"/>
    <w:rsid w:val="00F136BB"/>
    <w:rsid w:val="00F314C1"/>
    <w:rsid w:val="00F957FB"/>
    <w:rsid w:val="00FB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9EA49"/>
  <w15:docId w15:val="{221DF4EC-B1C9-4B39-8253-B1D3D5B6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D67F61"/>
    <w:pPr>
      <w:jc w:val="center"/>
    </w:pPr>
    <w:rPr>
      <w:b/>
      <w:sz w:val="32"/>
      <w:u w:val="single"/>
      <w:lang w:val="es-UY"/>
    </w:rPr>
  </w:style>
  <w:style w:type="character" w:customStyle="1" w:styleId="Textoindependiente2Car">
    <w:name w:val="Texto independiente 2 Car"/>
    <w:basedOn w:val="Fuentedeprrafopredeter"/>
    <w:link w:val="Textoindependiente2"/>
    <w:rsid w:val="00D67F61"/>
    <w:rPr>
      <w:rFonts w:ascii="Times New Roman" w:eastAsia="Times New Roman" w:hAnsi="Times New Roman" w:cs="Times New Roman"/>
      <w:b/>
      <w:sz w:val="32"/>
      <w:szCs w:val="20"/>
      <w:u w:val="single"/>
      <w:lang w:val="es-UY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376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376B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Usuario Principal</cp:lastModifiedBy>
  <cp:revision>2</cp:revision>
  <cp:lastPrinted>2026-07-16T17:31:00Z</cp:lastPrinted>
  <dcterms:created xsi:type="dcterms:W3CDTF">2026-07-16T17:32:00Z</dcterms:created>
  <dcterms:modified xsi:type="dcterms:W3CDTF">2026-07-16T17:32:00Z</dcterms:modified>
</cp:coreProperties>
</file>