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E1B" w:rsidRPr="007A3E1B" w:rsidRDefault="007A3E1B" w:rsidP="007A3E1B">
      <w:pPr>
        <w:jc w:val="center"/>
        <w:rPr>
          <w:b/>
          <w:sz w:val="28"/>
          <w:u w:val="single"/>
        </w:rPr>
      </w:pPr>
      <w:r w:rsidRPr="007A3E1B">
        <w:rPr>
          <w:b/>
          <w:sz w:val="28"/>
          <w:u w:val="single"/>
        </w:rPr>
        <w:t>COMUNICADO</w:t>
      </w:r>
      <w:r w:rsidR="00E67A38">
        <w:rPr>
          <w:b/>
          <w:sz w:val="28"/>
          <w:u w:val="single"/>
        </w:rPr>
        <w:t xml:space="preserve"> DE PRENSA</w:t>
      </w:r>
    </w:p>
    <w:p w:rsidR="00AD79E1" w:rsidRDefault="002E19CA" w:rsidP="00E67A38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 xml:space="preserve">Directorio de INAU </w:t>
      </w:r>
      <w:r w:rsidR="009221B9">
        <w:rPr>
          <w:b/>
          <w:sz w:val="34"/>
          <w:szCs w:val="34"/>
        </w:rPr>
        <w:t xml:space="preserve">firma convenios con Intendencia </w:t>
      </w:r>
      <w:r w:rsidR="004133FB">
        <w:rPr>
          <w:b/>
          <w:sz w:val="34"/>
          <w:szCs w:val="34"/>
        </w:rPr>
        <w:t>Departamental de Rivera</w:t>
      </w:r>
    </w:p>
    <w:p w:rsidR="00AD79E1" w:rsidRPr="00AD79E1" w:rsidRDefault="00AD79E1" w:rsidP="00E67A38">
      <w:pPr>
        <w:jc w:val="center"/>
        <w:rPr>
          <w:b/>
          <w:sz w:val="4"/>
          <w:szCs w:val="34"/>
        </w:rPr>
      </w:pPr>
    </w:p>
    <w:p w:rsidR="002E19CA" w:rsidRDefault="00AD79E1" w:rsidP="002E19CA">
      <w:pPr>
        <w:jc w:val="both"/>
        <w:rPr>
          <w:sz w:val="24"/>
        </w:rPr>
      </w:pPr>
      <w:r>
        <w:rPr>
          <w:sz w:val="24"/>
        </w:rPr>
        <w:t xml:space="preserve">El próximo </w:t>
      </w:r>
      <w:r w:rsidR="002E19CA">
        <w:rPr>
          <w:b/>
          <w:sz w:val="24"/>
        </w:rPr>
        <w:t>martes 22</w:t>
      </w:r>
      <w:r w:rsidRPr="00AD79E1">
        <w:rPr>
          <w:b/>
          <w:sz w:val="24"/>
        </w:rPr>
        <w:t xml:space="preserve"> de noviembre </w:t>
      </w:r>
      <w:r w:rsidR="002E19CA">
        <w:rPr>
          <w:sz w:val="24"/>
        </w:rPr>
        <w:t xml:space="preserve">el Directorio del Instituto del Niño y Adolescente del Uruguay estará dando inicio a gestiones de nuevos convenios y  visitando diferentes centros e iniciativas en el </w:t>
      </w:r>
      <w:r w:rsidR="002E19CA" w:rsidRPr="00542089">
        <w:rPr>
          <w:b/>
          <w:sz w:val="24"/>
        </w:rPr>
        <w:t>Departamento de Rivera</w:t>
      </w:r>
      <w:r w:rsidR="002E19CA">
        <w:rPr>
          <w:sz w:val="24"/>
        </w:rPr>
        <w:t>.</w:t>
      </w:r>
      <w:r w:rsidR="00542089">
        <w:rPr>
          <w:sz w:val="24"/>
        </w:rPr>
        <w:t xml:space="preserve"> </w:t>
      </w:r>
    </w:p>
    <w:p w:rsidR="00542089" w:rsidRDefault="00542089" w:rsidP="002E19CA">
      <w:pPr>
        <w:jc w:val="both"/>
        <w:rPr>
          <w:sz w:val="24"/>
        </w:rPr>
      </w:pPr>
    </w:p>
    <w:p w:rsidR="002E19CA" w:rsidRDefault="002E19CA" w:rsidP="00542089">
      <w:pPr>
        <w:jc w:val="both"/>
        <w:rPr>
          <w:sz w:val="24"/>
        </w:rPr>
      </w:pPr>
      <w:r>
        <w:rPr>
          <w:sz w:val="24"/>
        </w:rPr>
        <w:t>En coordinación con la Intendencia de Rivera, la Dirección Departamental de</w:t>
      </w:r>
      <w:r w:rsidR="00542089">
        <w:rPr>
          <w:sz w:val="24"/>
        </w:rPr>
        <w:t>l</w:t>
      </w:r>
      <w:r>
        <w:rPr>
          <w:sz w:val="24"/>
        </w:rPr>
        <w:t xml:space="preserve"> INAU Rivera y el Comité Departamental de CAIF en Rivera, el Directorio del INAU estará realizando distintas actividades durante toda la jornada del próximo 22 de noviembre.</w:t>
      </w:r>
    </w:p>
    <w:p w:rsidR="00542089" w:rsidRDefault="002E19CA" w:rsidP="00542089">
      <w:pPr>
        <w:jc w:val="both"/>
        <w:rPr>
          <w:sz w:val="24"/>
        </w:rPr>
      </w:pPr>
      <w:r>
        <w:rPr>
          <w:sz w:val="24"/>
        </w:rPr>
        <w:t xml:space="preserve">Durante la misma, </w:t>
      </w:r>
      <w:r w:rsidR="00542089">
        <w:rPr>
          <w:sz w:val="24"/>
        </w:rPr>
        <w:t>se realizará la f</w:t>
      </w:r>
      <w:r w:rsidRPr="002E19CA">
        <w:rPr>
          <w:sz w:val="24"/>
        </w:rPr>
        <w:t xml:space="preserve">irma de Convenios con </w:t>
      </w:r>
      <w:r w:rsidR="00542089">
        <w:rPr>
          <w:sz w:val="24"/>
        </w:rPr>
        <w:t xml:space="preserve">la </w:t>
      </w:r>
      <w:r w:rsidRPr="002E19CA">
        <w:rPr>
          <w:sz w:val="24"/>
        </w:rPr>
        <w:t>Intenden</w:t>
      </w:r>
      <w:r w:rsidR="00542089">
        <w:rPr>
          <w:sz w:val="24"/>
        </w:rPr>
        <w:t xml:space="preserve">cia de Rivera para la construcción de un Centro </w:t>
      </w:r>
      <w:r w:rsidRPr="002E19CA">
        <w:rPr>
          <w:sz w:val="24"/>
        </w:rPr>
        <w:t>CAIF y</w:t>
      </w:r>
      <w:r w:rsidR="00542089">
        <w:rPr>
          <w:sz w:val="24"/>
        </w:rPr>
        <w:t xml:space="preserve"> para el desarrollo de</w:t>
      </w:r>
      <w:r w:rsidRPr="002E19CA">
        <w:rPr>
          <w:sz w:val="24"/>
        </w:rPr>
        <w:t xml:space="preserve"> Pasantías de Inserción Laboral</w:t>
      </w:r>
      <w:r w:rsidR="004133FB">
        <w:rPr>
          <w:sz w:val="24"/>
        </w:rPr>
        <w:t xml:space="preserve"> para jóvenes en su estrategia de egreso.</w:t>
      </w:r>
    </w:p>
    <w:p w:rsidR="002E19CA" w:rsidRDefault="00542089" w:rsidP="00542089">
      <w:pPr>
        <w:jc w:val="both"/>
        <w:rPr>
          <w:sz w:val="24"/>
        </w:rPr>
      </w:pPr>
      <w:r>
        <w:rPr>
          <w:sz w:val="24"/>
        </w:rPr>
        <w:t xml:space="preserve">Luego se desarrollará una reunión con el Comité Departamental de CAIF en Rivera, y posteriormente, el Directorio del Instituto visitará el Centro Juvenil Misiones, y el </w:t>
      </w:r>
      <w:proofErr w:type="gramStart"/>
      <w:r w:rsidRPr="002E19CA">
        <w:rPr>
          <w:sz w:val="24"/>
        </w:rPr>
        <w:t>barrio</w:t>
      </w:r>
      <w:proofErr w:type="gramEnd"/>
      <w:r w:rsidRPr="002E19CA">
        <w:rPr>
          <w:sz w:val="24"/>
        </w:rPr>
        <w:t xml:space="preserve"> Cerro del Marco</w:t>
      </w:r>
      <w:r>
        <w:rPr>
          <w:sz w:val="24"/>
        </w:rPr>
        <w:t>.</w:t>
      </w:r>
    </w:p>
    <w:p w:rsidR="00542089" w:rsidRPr="002E19CA" w:rsidRDefault="00542089" w:rsidP="00542089">
      <w:pPr>
        <w:jc w:val="both"/>
        <w:rPr>
          <w:sz w:val="24"/>
        </w:rPr>
      </w:pPr>
      <w:r>
        <w:rPr>
          <w:sz w:val="24"/>
        </w:rPr>
        <w:t xml:space="preserve">Para finalizar la jornada, Marisa </w:t>
      </w:r>
      <w:proofErr w:type="spellStart"/>
      <w:r>
        <w:rPr>
          <w:sz w:val="24"/>
        </w:rPr>
        <w:t>Lindner</w:t>
      </w:r>
      <w:proofErr w:type="spellEnd"/>
      <w:r>
        <w:rPr>
          <w:sz w:val="24"/>
        </w:rPr>
        <w:t>, Fernando Rodríguez y Dardo Rodríguez, Directorio del Instituto, participarán de los festejos del 25 Aniversario del Centro Renacer</w:t>
      </w:r>
      <w:r w:rsidR="004133FB">
        <w:rPr>
          <w:sz w:val="24"/>
        </w:rPr>
        <w:t xml:space="preserve"> I, primer Centro CAIF que fuera inaugurado en el Departamento de Rivera</w:t>
      </w:r>
      <w:r>
        <w:rPr>
          <w:sz w:val="24"/>
        </w:rPr>
        <w:t>.</w:t>
      </w:r>
    </w:p>
    <w:p w:rsidR="003F6860" w:rsidRDefault="003F6860" w:rsidP="00542089">
      <w:pPr>
        <w:jc w:val="both"/>
      </w:pPr>
      <w:r>
        <w:t>----------------------------------------------------------------------------------------------------------------</w:t>
      </w:r>
    </w:p>
    <w:p w:rsidR="00E863C6" w:rsidRDefault="003F6860" w:rsidP="00E863C6">
      <w:pPr>
        <w:spacing w:after="0"/>
        <w:jc w:val="right"/>
        <w:rPr>
          <w:rFonts w:ascii="Calibri" w:hAnsi="Calibri" w:cs="Arial"/>
          <w:color w:val="000000"/>
          <w:lang w:val="es-UY"/>
        </w:rPr>
      </w:pPr>
      <w:r>
        <w:rPr>
          <w:rFonts w:ascii="Calibri" w:hAnsi="Calibri" w:cs="Arial"/>
          <w:color w:val="000000"/>
          <w:lang w:val="es-UY"/>
        </w:rPr>
        <w:t xml:space="preserve">Contacto Prensa: </w:t>
      </w:r>
      <w:r w:rsidRPr="007E784B">
        <w:rPr>
          <w:rFonts w:ascii="Calibri" w:hAnsi="Calibri" w:cs="Arial"/>
          <w:color w:val="000000"/>
          <w:lang w:val="es-UY"/>
        </w:rPr>
        <w:br/>
        <w:t xml:space="preserve">Tel. 2915.73.17 </w:t>
      </w:r>
      <w:proofErr w:type="spellStart"/>
      <w:r>
        <w:rPr>
          <w:rFonts w:ascii="Calibri" w:hAnsi="Calibri" w:cs="Arial"/>
          <w:color w:val="000000"/>
          <w:lang w:val="es-UY"/>
        </w:rPr>
        <w:t>i</w:t>
      </w:r>
      <w:r w:rsidRPr="007E784B">
        <w:rPr>
          <w:rFonts w:ascii="Calibri" w:hAnsi="Calibri" w:cs="Arial"/>
          <w:color w:val="000000"/>
          <w:lang w:val="es-UY"/>
        </w:rPr>
        <w:t>nt</w:t>
      </w:r>
      <w:proofErr w:type="spellEnd"/>
      <w:r w:rsidRPr="007E784B">
        <w:rPr>
          <w:rFonts w:ascii="Calibri" w:hAnsi="Calibri" w:cs="Arial"/>
          <w:color w:val="000000"/>
          <w:lang w:val="es-UY"/>
        </w:rPr>
        <w:t xml:space="preserve">. 653 </w:t>
      </w:r>
      <w:r>
        <w:rPr>
          <w:rFonts w:ascii="Calibri" w:hAnsi="Calibri" w:cs="Arial"/>
          <w:color w:val="000000"/>
          <w:lang w:val="es-UY"/>
        </w:rPr>
        <w:t>y</w:t>
      </w:r>
      <w:r w:rsidRPr="007E784B">
        <w:rPr>
          <w:rFonts w:ascii="Calibri" w:hAnsi="Calibri" w:cs="Arial"/>
          <w:color w:val="000000"/>
          <w:lang w:val="es-UY"/>
        </w:rPr>
        <w:t xml:space="preserve"> 652</w:t>
      </w:r>
    </w:p>
    <w:p w:rsidR="001816FC" w:rsidRDefault="00E863C6" w:rsidP="00E863C6">
      <w:pPr>
        <w:spacing w:after="0"/>
        <w:jc w:val="right"/>
      </w:pPr>
      <w:r>
        <w:rPr>
          <w:rFonts w:ascii="Calibri" w:hAnsi="Calibri" w:cs="Arial"/>
          <w:color w:val="000000"/>
          <w:lang w:val="es-UY"/>
        </w:rPr>
        <w:t>098645045 – 099657098</w:t>
      </w:r>
      <w:r w:rsidR="003F6860">
        <w:rPr>
          <w:rFonts w:ascii="Calibri" w:hAnsi="Calibri" w:cs="Arial"/>
          <w:color w:val="000000"/>
          <w:lang w:val="es-UY"/>
        </w:rPr>
        <w:t xml:space="preserve"> </w:t>
      </w:r>
      <w:r w:rsidR="003F6860">
        <w:rPr>
          <w:rFonts w:ascii="Calibri" w:hAnsi="Calibri" w:cs="Arial"/>
          <w:color w:val="000000"/>
          <w:lang w:val="es-UY"/>
        </w:rPr>
        <w:br/>
        <w:t xml:space="preserve"> </w:t>
      </w:r>
      <w:r w:rsidR="003F6860" w:rsidRPr="007E784B">
        <w:rPr>
          <w:rFonts w:ascii="Calibri" w:hAnsi="Calibri" w:cs="Arial"/>
          <w:color w:val="000000"/>
          <w:lang w:val="es-UY"/>
        </w:rPr>
        <w:t>E-mail. comunicaciones@inau.gub.uy</w:t>
      </w:r>
    </w:p>
    <w:sectPr w:rsidR="001816FC" w:rsidSect="001F63D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6961" w:rsidRDefault="00C46961" w:rsidP="001D5B7D">
      <w:pPr>
        <w:spacing w:after="0" w:line="240" w:lineRule="auto"/>
      </w:pPr>
      <w:r>
        <w:separator/>
      </w:r>
    </w:p>
  </w:endnote>
  <w:endnote w:type="continuationSeparator" w:id="0">
    <w:p w:rsidR="00C46961" w:rsidRDefault="00C46961" w:rsidP="001D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tham Rounded Medium">
    <w:altName w:val="Arial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B7D" w:rsidRPr="00C916BA" w:rsidRDefault="00C916BA" w:rsidP="00C916BA">
    <w:pPr>
      <w:pStyle w:val="Piedepgina"/>
      <w:jc w:val="both"/>
      <w:rPr>
        <w:rFonts w:ascii="Gotham Rounded Medium" w:hAnsi="Gotham Rounded Medium"/>
        <w:sz w:val="21"/>
        <w:szCs w:val="21"/>
      </w:rPr>
    </w:pPr>
    <w:r w:rsidRPr="00C916BA">
      <w:rPr>
        <w:rFonts w:ascii="Gotham Rounded Medium" w:hAnsi="Gotham Rounded Medium"/>
        <w:sz w:val="21"/>
        <w:szCs w:val="21"/>
      </w:rPr>
      <w:t xml:space="preserve">Piedras 482 </w:t>
    </w:r>
    <w:r w:rsidRPr="00C916BA">
      <w:rPr>
        <w:rFonts w:ascii="Gotham Rounded Medium" w:hAnsi="Gotham Rounded Medium"/>
        <w:color w:val="7F7F7F" w:themeColor="text1" w:themeTint="80"/>
        <w:sz w:val="21"/>
        <w:szCs w:val="21"/>
      </w:rPr>
      <w:t>I</w:t>
    </w:r>
    <w:r w:rsidRPr="00C916BA">
      <w:rPr>
        <w:rFonts w:ascii="Gotham Rounded Medium" w:hAnsi="Gotham Rounded Medium"/>
        <w:sz w:val="21"/>
        <w:szCs w:val="21"/>
      </w:rPr>
      <w:t xml:space="preserve"> Teléfono</w:t>
    </w:r>
    <w:r w:rsidR="001816FC">
      <w:rPr>
        <w:rFonts w:ascii="Gotham Rounded Medium" w:hAnsi="Gotham Rounded Medium"/>
        <w:sz w:val="21"/>
        <w:szCs w:val="21"/>
      </w:rPr>
      <w:t>s</w:t>
    </w:r>
    <w:r w:rsidRPr="00C916BA">
      <w:rPr>
        <w:rFonts w:ascii="Gotham Rounded Medium" w:hAnsi="Gotham Rounded Medium"/>
        <w:sz w:val="21"/>
        <w:szCs w:val="21"/>
      </w:rPr>
      <w:t xml:space="preserve"> (+598) 2915 7317 – (+598) 2915 0712 </w:t>
    </w:r>
    <w:r w:rsidRPr="00C916BA">
      <w:rPr>
        <w:rFonts w:ascii="Gotham Rounded Medium" w:hAnsi="Gotham Rounded Medium"/>
        <w:color w:val="7F7F7F" w:themeColor="text1" w:themeTint="80"/>
        <w:sz w:val="21"/>
        <w:szCs w:val="21"/>
      </w:rPr>
      <w:t>I</w:t>
    </w:r>
    <w:r w:rsidRPr="00C916BA">
      <w:rPr>
        <w:rFonts w:ascii="Gotham Rounded Medium" w:hAnsi="Gotham Rounded Medium"/>
        <w:sz w:val="21"/>
        <w:szCs w:val="21"/>
      </w:rPr>
      <w:t>www.inau.gub.uy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6961" w:rsidRDefault="00C46961" w:rsidP="001D5B7D">
      <w:pPr>
        <w:spacing w:after="0" w:line="240" w:lineRule="auto"/>
      </w:pPr>
      <w:r>
        <w:separator/>
      </w:r>
    </w:p>
  </w:footnote>
  <w:footnote w:type="continuationSeparator" w:id="0">
    <w:p w:rsidR="00C46961" w:rsidRDefault="00C46961" w:rsidP="001D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B7D" w:rsidRPr="001D5B7D" w:rsidRDefault="001D5B7D" w:rsidP="008B6347">
    <w:pPr>
      <w:pStyle w:val="Encabezado"/>
      <w:jc w:val="right"/>
    </w:pPr>
    <w:r>
      <w:rPr>
        <w:noProof/>
        <w:lang w:val="es-UY" w:eastAsia="es-UY"/>
      </w:rPr>
      <w:drawing>
        <wp:inline distT="0" distB="0" distL="0" distR="0">
          <wp:extent cx="1359070" cy="61912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nau hojas membretada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727" cy="6235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152BF">
      <w:rPr>
        <w:rFonts w:ascii="Gotham Rounded Medium" w:hAnsi="Gotham Rounded Medium"/>
        <w:noProof/>
        <w:lang w:val="es-UY" w:eastAsia="es-UY"/>
      </w:rPr>
      <w:t xml:space="preserve">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1D5B7D"/>
    <w:rsid w:val="00046482"/>
    <w:rsid w:val="000A4BDE"/>
    <w:rsid w:val="000F0893"/>
    <w:rsid w:val="001478DD"/>
    <w:rsid w:val="001518DA"/>
    <w:rsid w:val="001816FC"/>
    <w:rsid w:val="001C0FA7"/>
    <w:rsid w:val="001D5B7D"/>
    <w:rsid w:val="001F63D8"/>
    <w:rsid w:val="00254449"/>
    <w:rsid w:val="002A1AA3"/>
    <w:rsid w:val="002A2B20"/>
    <w:rsid w:val="002A6738"/>
    <w:rsid w:val="002E19CA"/>
    <w:rsid w:val="002F24C7"/>
    <w:rsid w:val="00307048"/>
    <w:rsid w:val="003410F7"/>
    <w:rsid w:val="0034588F"/>
    <w:rsid w:val="00387079"/>
    <w:rsid w:val="003B038E"/>
    <w:rsid w:val="003D284E"/>
    <w:rsid w:val="003E4E60"/>
    <w:rsid w:val="003F6860"/>
    <w:rsid w:val="004133FB"/>
    <w:rsid w:val="004531AB"/>
    <w:rsid w:val="004F52C2"/>
    <w:rsid w:val="0050022F"/>
    <w:rsid w:val="00542089"/>
    <w:rsid w:val="005725EE"/>
    <w:rsid w:val="005B1E0F"/>
    <w:rsid w:val="005C58B2"/>
    <w:rsid w:val="006059E3"/>
    <w:rsid w:val="00642F6D"/>
    <w:rsid w:val="00643565"/>
    <w:rsid w:val="00697BCB"/>
    <w:rsid w:val="00697CE2"/>
    <w:rsid w:val="006B276A"/>
    <w:rsid w:val="007069E8"/>
    <w:rsid w:val="00711792"/>
    <w:rsid w:val="007313C4"/>
    <w:rsid w:val="0073147E"/>
    <w:rsid w:val="00791D1B"/>
    <w:rsid w:val="00794189"/>
    <w:rsid w:val="007946B6"/>
    <w:rsid w:val="007A3E1B"/>
    <w:rsid w:val="007D15E5"/>
    <w:rsid w:val="00835A46"/>
    <w:rsid w:val="0087726F"/>
    <w:rsid w:val="00897D91"/>
    <w:rsid w:val="008B147E"/>
    <w:rsid w:val="008B6347"/>
    <w:rsid w:val="008D6F61"/>
    <w:rsid w:val="009221B9"/>
    <w:rsid w:val="009263EF"/>
    <w:rsid w:val="009955A9"/>
    <w:rsid w:val="00A56CB0"/>
    <w:rsid w:val="00A60B20"/>
    <w:rsid w:val="00A765AA"/>
    <w:rsid w:val="00A82FBC"/>
    <w:rsid w:val="00A91B2F"/>
    <w:rsid w:val="00AD79E1"/>
    <w:rsid w:val="00B26DEC"/>
    <w:rsid w:val="00B34E86"/>
    <w:rsid w:val="00B8725F"/>
    <w:rsid w:val="00BA1082"/>
    <w:rsid w:val="00C414C8"/>
    <w:rsid w:val="00C46961"/>
    <w:rsid w:val="00C517ED"/>
    <w:rsid w:val="00C72604"/>
    <w:rsid w:val="00C916BA"/>
    <w:rsid w:val="00CB089B"/>
    <w:rsid w:val="00CE2259"/>
    <w:rsid w:val="00CF559D"/>
    <w:rsid w:val="00D05218"/>
    <w:rsid w:val="00D07D5D"/>
    <w:rsid w:val="00D93812"/>
    <w:rsid w:val="00DE3D7A"/>
    <w:rsid w:val="00E67A38"/>
    <w:rsid w:val="00E77D9A"/>
    <w:rsid w:val="00E861A4"/>
    <w:rsid w:val="00E863C6"/>
    <w:rsid w:val="00EC587E"/>
    <w:rsid w:val="00ED7B70"/>
    <w:rsid w:val="00F135EF"/>
    <w:rsid w:val="00F152BF"/>
    <w:rsid w:val="00F35566"/>
    <w:rsid w:val="00F533EC"/>
    <w:rsid w:val="00F5484D"/>
    <w:rsid w:val="00FD6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3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D5B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5B7D"/>
  </w:style>
  <w:style w:type="paragraph" w:styleId="Piedepgina">
    <w:name w:val="footer"/>
    <w:basedOn w:val="Normal"/>
    <w:link w:val="PiedepginaCar"/>
    <w:uiPriority w:val="99"/>
    <w:unhideWhenUsed/>
    <w:rsid w:val="001D5B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5B7D"/>
  </w:style>
  <w:style w:type="paragraph" w:styleId="Textodeglobo">
    <w:name w:val="Balloon Text"/>
    <w:basedOn w:val="Normal"/>
    <w:link w:val="TextodegloboCar"/>
    <w:uiPriority w:val="99"/>
    <w:semiHidden/>
    <w:unhideWhenUsed/>
    <w:rsid w:val="00181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16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24F4B-6F9D-4A0E-A38E-D305840F6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lic. juan carlos castro</dc:creator>
  <cp:lastModifiedBy>asanchez</cp:lastModifiedBy>
  <cp:revision>2</cp:revision>
  <cp:lastPrinted>2016-11-18T13:55:00Z</cp:lastPrinted>
  <dcterms:created xsi:type="dcterms:W3CDTF">2016-11-21T18:31:00Z</dcterms:created>
  <dcterms:modified xsi:type="dcterms:W3CDTF">2016-11-21T18:31:00Z</dcterms:modified>
</cp:coreProperties>
</file>