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C9F" w:rsidRPr="00DD199F" w:rsidRDefault="00312C08" w:rsidP="00AE6C9F">
      <w:pPr>
        <w:ind w:firstLine="708"/>
        <w:jc w:val="center"/>
      </w:pPr>
      <w:r w:rsidRPr="00DD199F">
        <w:rPr>
          <w:rFonts w:ascii="Calibri" w:eastAsia="Calibri" w:hAnsi="Calibri" w:cs="Times New Roman"/>
          <w:noProof/>
          <w:lang w:eastAsia="es-UY"/>
        </w:rPr>
        <w:drawing>
          <wp:inline distT="0" distB="0" distL="0" distR="0">
            <wp:extent cx="1359070" cy="6191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au hojas membretada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727" cy="62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F89" w:rsidRPr="00DD199F" w:rsidRDefault="00066F89" w:rsidP="00AE6C9F">
      <w:pPr>
        <w:ind w:firstLine="708"/>
        <w:jc w:val="center"/>
      </w:pPr>
      <w:r w:rsidRPr="00DD199F">
        <w:rPr>
          <w:rFonts w:ascii="Arial" w:eastAsia="Calibri" w:hAnsi="Arial" w:cs="Arial"/>
          <w:b/>
          <w:lang w:val="es-ES"/>
        </w:rPr>
        <w:t>INSTITUTO DEL NIÑO Y ADOLESCENTE DEL URUGUAY</w:t>
      </w:r>
    </w:p>
    <w:p w:rsidR="00DD199F" w:rsidRPr="00DD199F" w:rsidRDefault="00DD199F" w:rsidP="00B000BB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  <w:r w:rsidRPr="00DD199F">
        <w:rPr>
          <w:rFonts w:ascii="Arial" w:eastAsia="Calibri" w:hAnsi="Arial" w:cs="Arial"/>
          <w:b/>
          <w:lang w:val="es-ES"/>
        </w:rPr>
        <w:t>DIVISIÓN GESTIÓN Y DESARROLLO HUMANO</w:t>
      </w:r>
    </w:p>
    <w:p w:rsidR="00DD199F" w:rsidRPr="00DD199F" w:rsidRDefault="00DD199F" w:rsidP="00B000BB">
      <w:pPr>
        <w:tabs>
          <w:tab w:val="left" w:pos="6870"/>
        </w:tabs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  <w:r w:rsidRPr="00DD199F">
        <w:rPr>
          <w:rFonts w:ascii="Arial" w:eastAsia="Calibri" w:hAnsi="Arial" w:cs="Arial"/>
          <w:b/>
          <w:lang w:val="es-ES"/>
        </w:rPr>
        <w:t>DEPARTAMENTO TÉCNICO DE GESTIÓN HUMANA</w:t>
      </w:r>
    </w:p>
    <w:p w:rsidR="00DD199F" w:rsidRPr="00DD199F" w:rsidRDefault="00DD199F" w:rsidP="00B000BB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  <w:r w:rsidRPr="00DD199F">
        <w:rPr>
          <w:rFonts w:ascii="Arial" w:eastAsia="Calibri" w:hAnsi="Arial" w:cs="Arial"/>
          <w:b/>
          <w:lang w:val="es-ES"/>
        </w:rPr>
        <w:t>SECCIÓN RECLUTAMIENTO Y SELECCIÓN</w:t>
      </w:r>
    </w:p>
    <w:p w:rsidR="00066F89" w:rsidRPr="00DD199F" w:rsidRDefault="00066F89" w:rsidP="00B000BB">
      <w:pPr>
        <w:spacing w:after="0" w:line="240" w:lineRule="auto"/>
        <w:jc w:val="center"/>
        <w:rPr>
          <w:rFonts w:ascii="Arial" w:eastAsia="Calibri" w:hAnsi="Arial" w:cs="Arial"/>
          <w:b/>
        </w:rPr>
      </w:pPr>
      <w:bookmarkStart w:id="0" w:name="_GoBack"/>
      <w:bookmarkEnd w:id="0"/>
    </w:p>
    <w:p w:rsidR="00066F89" w:rsidRPr="00DD199F" w:rsidRDefault="00066F89" w:rsidP="00066F89">
      <w:pPr>
        <w:spacing w:after="0" w:line="240" w:lineRule="auto"/>
        <w:rPr>
          <w:rFonts w:ascii="Arial" w:eastAsia="Calibri" w:hAnsi="Arial" w:cs="Arial"/>
          <w:b/>
          <w:lang w:val="es-ES"/>
        </w:rPr>
      </w:pPr>
    </w:p>
    <w:p w:rsidR="00066F89" w:rsidRPr="00DD199F" w:rsidRDefault="00066F89" w:rsidP="00066F89">
      <w:pPr>
        <w:spacing w:after="0" w:line="240" w:lineRule="auto"/>
        <w:jc w:val="center"/>
        <w:rPr>
          <w:rFonts w:ascii="Arial" w:eastAsia="Calibri" w:hAnsi="Arial" w:cs="Arial"/>
          <w:b/>
          <w:u w:val="single"/>
          <w:lang w:val="es-ES"/>
        </w:rPr>
      </w:pPr>
      <w:r w:rsidRPr="00DD199F">
        <w:rPr>
          <w:rFonts w:ascii="Arial" w:eastAsia="Calibri" w:hAnsi="Arial" w:cs="Arial"/>
          <w:b/>
          <w:u w:val="single"/>
          <w:lang w:val="es-ES"/>
        </w:rPr>
        <w:t>COMUNICADO</w:t>
      </w:r>
    </w:p>
    <w:p w:rsidR="00066F89" w:rsidRPr="00DD199F" w:rsidRDefault="00066F89" w:rsidP="00066F89">
      <w:pPr>
        <w:spacing w:after="0" w:line="240" w:lineRule="auto"/>
        <w:jc w:val="right"/>
        <w:rPr>
          <w:rFonts w:ascii="Arial" w:eastAsia="Calibri" w:hAnsi="Arial" w:cs="Arial"/>
          <w:lang w:val="es-ES"/>
        </w:rPr>
      </w:pPr>
    </w:p>
    <w:p w:rsidR="00066F89" w:rsidRPr="00DD199F" w:rsidRDefault="00066F89" w:rsidP="00066F89">
      <w:pPr>
        <w:spacing w:after="0" w:line="240" w:lineRule="auto"/>
        <w:jc w:val="right"/>
        <w:rPr>
          <w:rFonts w:ascii="Arial" w:eastAsia="Calibri" w:hAnsi="Arial" w:cs="Arial"/>
          <w:lang w:val="es-ES"/>
        </w:rPr>
      </w:pPr>
      <w:r w:rsidRPr="00DD199F">
        <w:rPr>
          <w:rFonts w:ascii="Arial" w:eastAsia="Calibri" w:hAnsi="Arial" w:cs="Arial"/>
          <w:lang w:val="es-ES"/>
        </w:rPr>
        <w:t xml:space="preserve">Montevideo, </w:t>
      </w:r>
      <w:r w:rsidR="00B000BB">
        <w:rPr>
          <w:rFonts w:ascii="Arial" w:eastAsia="Calibri" w:hAnsi="Arial" w:cs="Arial"/>
          <w:lang w:val="es-ES"/>
        </w:rPr>
        <w:t>10</w:t>
      </w:r>
      <w:r w:rsidRPr="00DD199F">
        <w:rPr>
          <w:rFonts w:ascii="Arial" w:eastAsia="Calibri" w:hAnsi="Arial" w:cs="Arial"/>
          <w:lang w:val="es-ES"/>
        </w:rPr>
        <w:t xml:space="preserve"> de </w:t>
      </w:r>
      <w:r w:rsidR="00B000BB">
        <w:rPr>
          <w:rFonts w:ascii="Arial" w:eastAsia="Calibri" w:hAnsi="Arial" w:cs="Arial"/>
          <w:lang w:val="es-ES"/>
        </w:rPr>
        <w:t>Abril</w:t>
      </w:r>
      <w:r w:rsidR="00CE2614">
        <w:rPr>
          <w:rFonts w:ascii="Arial" w:eastAsia="Calibri" w:hAnsi="Arial" w:cs="Arial"/>
          <w:lang w:val="es-ES"/>
        </w:rPr>
        <w:t xml:space="preserve"> de 2019</w:t>
      </w:r>
      <w:r w:rsidRPr="00DD199F">
        <w:rPr>
          <w:rFonts w:ascii="Arial" w:eastAsia="Calibri" w:hAnsi="Arial" w:cs="Arial"/>
          <w:lang w:val="es-ES"/>
        </w:rPr>
        <w:t>.</w:t>
      </w:r>
    </w:p>
    <w:p w:rsidR="00066F89" w:rsidRPr="00DD199F" w:rsidRDefault="00066F89" w:rsidP="00066F8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A67566" w:rsidRPr="00DD199F" w:rsidRDefault="00066F89" w:rsidP="006C5BE2">
      <w:pPr>
        <w:jc w:val="both"/>
        <w:rPr>
          <w:rFonts w:ascii="Arial" w:eastAsia="Times New Roman" w:hAnsi="Arial" w:cs="Arial"/>
          <w:bCs/>
          <w:lang w:val="es-ES" w:eastAsia="es-ES"/>
        </w:rPr>
      </w:pPr>
      <w:r w:rsidRPr="00DD199F">
        <w:rPr>
          <w:rFonts w:ascii="Arial" w:eastAsia="Times New Roman" w:hAnsi="Arial" w:cs="Arial"/>
          <w:b/>
          <w:bCs/>
          <w:lang w:val="es-ES" w:eastAsia="es-ES"/>
        </w:rPr>
        <w:t>ASUNTO:</w:t>
      </w:r>
      <w:r w:rsidR="00377CDD">
        <w:rPr>
          <w:rFonts w:ascii="Arial" w:eastAsia="Times New Roman" w:hAnsi="Arial" w:cs="Arial"/>
          <w:b/>
          <w:bCs/>
          <w:lang w:val="es-ES" w:eastAsia="es-ES"/>
        </w:rPr>
        <w:t xml:space="preserve"> </w:t>
      </w:r>
      <w:r w:rsidRPr="00DD199F">
        <w:rPr>
          <w:rFonts w:ascii="Arial" w:eastAsia="Times New Roman" w:hAnsi="Arial" w:cs="Arial"/>
          <w:b/>
          <w:bCs/>
          <w:u w:val="single"/>
          <w:lang w:val="es-ES" w:eastAsia="es-ES"/>
        </w:rPr>
        <w:t>REALIZACIÓN DE EVALUACIÓN PSICOLABORAL</w:t>
      </w:r>
      <w:r w:rsidR="006C5BE2">
        <w:rPr>
          <w:rFonts w:ascii="Arial" w:eastAsia="Times New Roman" w:hAnsi="Arial" w:cs="Arial"/>
          <w:b/>
          <w:bCs/>
          <w:u w:val="single"/>
          <w:lang w:val="es-ES" w:eastAsia="es-ES"/>
        </w:rPr>
        <w:t xml:space="preserve"> </w:t>
      </w:r>
      <w:r w:rsidR="00F83665" w:rsidRPr="00CE2614">
        <w:rPr>
          <w:rFonts w:ascii="Arial" w:eastAsia="Times New Roman" w:hAnsi="Arial" w:cs="Arial"/>
          <w:bCs/>
          <w:lang w:val="es-ES" w:eastAsia="es-ES"/>
        </w:rPr>
        <w:t>CORRESPONDIENTE AL LLAMADO A</w:t>
      </w:r>
      <w:r w:rsidR="006C5BE2"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6C5BE2">
        <w:rPr>
          <w:rFonts w:ascii="Arial" w:eastAsia="Times New Roman" w:hAnsi="Arial" w:cs="Arial"/>
          <w:sz w:val="24"/>
          <w:szCs w:val="24"/>
          <w:lang w:eastAsia="es-UY"/>
        </w:rPr>
        <w:t>CONCURSO PÚBLICO Y ABIERTO DE OPOSICION Y MERITOS PARA PROVEER HASTA 30 (TREINTA) FUNCIONES CONTRATADAS DE ATENCION INTEGRAL VI, SERIE EDUCACION, ESCALAFON AI, GRADO 01, EN CARÁCTER DE PROVISORIATO Y POR EL TÉRMINO DE 24 MESES PARA SER DESARROLLADAS EN LA CIUDAD DE BELLA UNION, DEPARTAMENTO DE ARTIGAS</w:t>
      </w:r>
      <w:r w:rsidR="00377CDD">
        <w:rPr>
          <w:rFonts w:ascii="Arial" w:eastAsia="Times New Roman" w:hAnsi="Arial" w:cs="Arial"/>
          <w:sz w:val="24"/>
          <w:szCs w:val="24"/>
          <w:lang w:eastAsia="es-UY"/>
        </w:rPr>
        <w:t>,</w:t>
      </w:r>
      <w:r w:rsidR="006C5BE2">
        <w:rPr>
          <w:rFonts w:ascii="Arial" w:eastAsia="Times New Roman" w:hAnsi="Arial" w:cs="Arial"/>
          <w:sz w:val="24"/>
          <w:szCs w:val="24"/>
          <w:lang w:eastAsia="es-UY"/>
        </w:rPr>
        <w:t xml:space="preserve"> LAS QUE ESTARAN SUJETAS A LA DISPONIBILIDAD FINANCIERA DEL INSTITUTO</w:t>
      </w:r>
      <w:r w:rsidR="00377CDD">
        <w:rPr>
          <w:rFonts w:ascii="Arial" w:eastAsia="Times New Roman" w:hAnsi="Arial" w:cs="Arial"/>
          <w:sz w:val="24"/>
          <w:szCs w:val="24"/>
          <w:lang w:eastAsia="es-UY"/>
        </w:rPr>
        <w:t>.</w:t>
      </w:r>
    </w:p>
    <w:p w:rsidR="001B1C26" w:rsidRDefault="00066F89" w:rsidP="00CE2614">
      <w:pPr>
        <w:spacing w:after="0" w:line="300" w:lineRule="exact"/>
        <w:ind w:firstLine="708"/>
        <w:jc w:val="both"/>
        <w:rPr>
          <w:rFonts w:ascii="Arial" w:eastAsia="Calibri" w:hAnsi="Arial" w:cs="Arial"/>
          <w:b/>
          <w:sz w:val="24"/>
          <w:szCs w:val="24"/>
          <w:lang w:val="es-ES"/>
        </w:rPr>
      </w:pPr>
      <w:r w:rsidRPr="00DD199F">
        <w:rPr>
          <w:rFonts w:ascii="Arial" w:eastAsia="Calibri" w:hAnsi="Arial" w:cs="Arial"/>
          <w:sz w:val="24"/>
          <w:szCs w:val="24"/>
          <w:lang w:val="es-ES"/>
        </w:rPr>
        <w:t xml:space="preserve">           Por interm</w:t>
      </w:r>
      <w:r w:rsidR="00537D3C" w:rsidRPr="00DD199F">
        <w:rPr>
          <w:rFonts w:ascii="Arial" w:eastAsia="Calibri" w:hAnsi="Arial" w:cs="Arial"/>
          <w:sz w:val="24"/>
          <w:szCs w:val="24"/>
          <w:lang w:val="es-ES"/>
        </w:rPr>
        <w:t>edio del presente, se comunica que</w:t>
      </w:r>
      <w:r w:rsidR="004D412A" w:rsidRPr="00DD199F">
        <w:rPr>
          <w:rFonts w:ascii="Arial" w:eastAsia="Calibri" w:hAnsi="Arial" w:cs="Arial"/>
          <w:sz w:val="24"/>
          <w:szCs w:val="24"/>
          <w:lang w:val="es-ES"/>
        </w:rPr>
        <w:t>l</w:t>
      </w:r>
      <w:r w:rsidR="00537D3C" w:rsidRPr="00DD199F">
        <w:rPr>
          <w:rFonts w:ascii="Arial" w:eastAsia="Calibri" w:hAnsi="Arial" w:cs="Arial"/>
          <w:sz w:val="24"/>
          <w:szCs w:val="24"/>
          <w:lang w:val="es-ES"/>
        </w:rPr>
        <w:t xml:space="preserve">a </w:t>
      </w:r>
      <w:r w:rsidR="00537D3C" w:rsidRPr="00DD199F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EVALUACIÓN PSICOLABORAL</w:t>
      </w:r>
      <w:r w:rsidR="006C5BE2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537D3C" w:rsidRPr="00DD199F">
        <w:rPr>
          <w:rFonts w:ascii="Arial" w:eastAsia="Calibri" w:hAnsi="Arial" w:cs="Arial"/>
          <w:sz w:val="24"/>
          <w:szCs w:val="24"/>
          <w:lang w:val="es-ES"/>
        </w:rPr>
        <w:t xml:space="preserve">se llevará a cabo el día </w:t>
      </w:r>
      <w:r w:rsidR="006C5BE2">
        <w:rPr>
          <w:rFonts w:ascii="Arial" w:eastAsia="Calibri" w:hAnsi="Arial" w:cs="Arial"/>
          <w:b/>
          <w:sz w:val="24"/>
          <w:szCs w:val="24"/>
          <w:lang w:val="es-ES"/>
        </w:rPr>
        <w:t xml:space="preserve">LUNES 29 </w:t>
      </w:r>
      <w:r w:rsidR="00A67566" w:rsidRPr="00DD199F">
        <w:rPr>
          <w:rFonts w:ascii="Arial" w:eastAsia="Calibri" w:hAnsi="Arial" w:cs="Arial"/>
          <w:b/>
          <w:sz w:val="24"/>
          <w:szCs w:val="24"/>
          <w:lang w:val="es-ES"/>
        </w:rPr>
        <w:t xml:space="preserve">de </w:t>
      </w:r>
      <w:r w:rsidR="00F829C7">
        <w:rPr>
          <w:rFonts w:ascii="Arial" w:eastAsia="Calibri" w:hAnsi="Arial" w:cs="Arial"/>
          <w:b/>
          <w:sz w:val="24"/>
          <w:szCs w:val="24"/>
          <w:lang w:val="es-ES"/>
        </w:rPr>
        <w:t>ABRIL</w:t>
      </w:r>
      <w:r w:rsidR="009726CF">
        <w:rPr>
          <w:rFonts w:ascii="Arial" w:eastAsia="Calibri" w:hAnsi="Arial" w:cs="Arial"/>
          <w:b/>
          <w:sz w:val="24"/>
          <w:szCs w:val="24"/>
          <w:lang w:val="es-ES"/>
        </w:rPr>
        <w:t xml:space="preserve"> de 2019</w:t>
      </w:r>
      <w:r w:rsidR="00537D3C" w:rsidRPr="00DD199F">
        <w:rPr>
          <w:rFonts w:ascii="Arial" w:eastAsia="Calibri" w:hAnsi="Arial" w:cs="Arial"/>
          <w:sz w:val="24"/>
          <w:szCs w:val="24"/>
          <w:lang w:val="es-ES"/>
        </w:rPr>
        <w:t xml:space="preserve">, a la </w:t>
      </w:r>
      <w:r w:rsidR="009003E1" w:rsidRPr="00DD199F">
        <w:rPr>
          <w:rFonts w:ascii="Arial" w:eastAsia="Calibri" w:hAnsi="Arial" w:cs="Arial"/>
          <w:b/>
          <w:sz w:val="24"/>
          <w:szCs w:val="24"/>
          <w:lang w:val="es-ES"/>
        </w:rPr>
        <w:t xml:space="preserve">hora </w:t>
      </w:r>
      <w:r w:rsidR="006C5BE2">
        <w:rPr>
          <w:rFonts w:ascii="Arial" w:eastAsia="Calibri" w:hAnsi="Arial" w:cs="Arial"/>
          <w:b/>
          <w:sz w:val="24"/>
          <w:szCs w:val="24"/>
          <w:lang w:val="es-ES"/>
        </w:rPr>
        <w:t>07:30</w:t>
      </w:r>
      <w:r w:rsidR="00537D3C" w:rsidRPr="00DD199F">
        <w:rPr>
          <w:rFonts w:ascii="Arial" w:eastAsia="Calibri" w:hAnsi="Arial" w:cs="Arial"/>
          <w:b/>
          <w:sz w:val="24"/>
          <w:szCs w:val="24"/>
          <w:lang w:val="es-ES"/>
        </w:rPr>
        <w:t xml:space="preserve">, </w:t>
      </w:r>
      <w:r w:rsidR="00537D3C" w:rsidRPr="00B465BA">
        <w:rPr>
          <w:rFonts w:ascii="Arial" w:eastAsia="Calibri" w:hAnsi="Arial" w:cs="Arial"/>
          <w:b/>
          <w:sz w:val="24"/>
          <w:szCs w:val="24"/>
          <w:lang w:val="es-ES"/>
        </w:rPr>
        <w:t>en</w:t>
      </w:r>
      <w:r w:rsidR="00A64FAB">
        <w:rPr>
          <w:rFonts w:ascii="Arial" w:eastAsia="Calibri" w:hAnsi="Arial" w:cs="Arial"/>
          <w:b/>
          <w:sz w:val="24"/>
          <w:szCs w:val="24"/>
          <w:lang w:val="es-ES"/>
        </w:rPr>
        <w:t xml:space="preserve"> </w:t>
      </w:r>
      <w:r w:rsidR="001B1C26">
        <w:rPr>
          <w:rFonts w:ascii="Arial" w:eastAsia="Calibri" w:hAnsi="Arial" w:cs="Arial"/>
          <w:b/>
          <w:sz w:val="24"/>
          <w:szCs w:val="24"/>
          <w:lang w:val="es-ES"/>
        </w:rPr>
        <w:t xml:space="preserve">la SALA VIRTUAL DE LA ESCUELA N° 3 MARIA ORTICOCHEA sita en la calle </w:t>
      </w:r>
      <w:r w:rsidR="00F4024E">
        <w:rPr>
          <w:rFonts w:ascii="Arial" w:eastAsia="Calibri" w:hAnsi="Arial" w:cs="Arial"/>
          <w:b/>
          <w:sz w:val="24"/>
          <w:szCs w:val="24"/>
          <w:lang w:val="es-ES"/>
        </w:rPr>
        <w:t xml:space="preserve">MONES QUINTELA 1450 ENTRE AVENIDA ARTIGAS Y GENERAL RIVERA, </w:t>
      </w:r>
      <w:r w:rsidR="001B1C26">
        <w:rPr>
          <w:rFonts w:ascii="Arial" w:eastAsia="Calibri" w:hAnsi="Arial" w:cs="Arial"/>
          <w:b/>
          <w:sz w:val="24"/>
          <w:szCs w:val="24"/>
          <w:lang w:val="es-ES"/>
        </w:rPr>
        <w:t>CIUDAD DE BELLA UNION, DEPARTAMENTO DE ARTIGAS</w:t>
      </w:r>
    </w:p>
    <w:p w:rsidR="001B1C26" w:rsidRPr="00CE2614" w:rsidRDefault="001B1C26" w:rsidP="00CE2614">
      <w:pPr>
        <w:spacing w:after="0" w:line="300" w:lineRule="exact"/>
        <w:ind w:firstLine="708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</w:p>
    <w:p w:rsidR="00E85BC4" w:rsidRPr="00CE2614" w:rsidRDefault="00066F89" w:rsidP="00066F89">
      <w:pPr>
        <w:spacing w:after="160" w:line="360" w:lineRule="auto"/>
        <w:jc w:val="both"/>
        <w:rPr>
          <w:rFonts w:ascii="Arial" w:eastAsia="Calibri" w:hAnsi="Arial" w:cs="Arial"/>
          <w:lang w:val="es-ES"/>
        </w:rPr>
      </w:pPr>
      <w:r w:rsidRPr="00CE2614">
        <w:rPr>
          <w:rFonts w:ascii="Arial" w:eastAsia="Calibri" w:hAnsi="Arial" w:cs="Arial"/>
          <w:lang w:val="es-ES"/>
        </w:rPr>
        <w:t xml:space="preserve">           Asimismo, se informa que de acuerdo al Art. 15 del Reglamento de Concursos aprobado por Resolución Nro. 1914/016 de Directorio de fecha 30 de Mayo de 2016, los concursantes deberán concurrir con </w:t>
      </w:r>
      <w:r w:rsidRPr="00CE2614">
        <w:rPr>
          <w:rFonts w:ascii="Arial" w:eastAsia="Calibri" w:hAnsi="Arial" w:cs="Arial"/>
          <w:b/>
          <w:lang w:val="es-ES"/>
        </w:rPr>
        <w:t>Cédula de Identidad vigente</w:t>
      </w:r>
      <w:r w:rsidRPr="00CE2614">
        <w:rPr>
          <w:rFonts w:ascii="Arial" w:eastAsia="Calibri" w:hAnsi="Arial" w:cs="Arial"/>
          <w:lang w:val="es-ES"/>
        </w:rPr>
        <w:t xml:space="preserve"> como requisito excluyente para la realización de dicha prueba.   </w:t>
      </w:r>
    </w:p>
    <w:p w:rsidR="00E85BC4" w:rsidRPr="00CE2614" w:rsidRDefault="00066F89" w:rsidP="00066F89">
      <w:pPr>
        <w:spacing w:after="160" w:line="360" w:lineRule="auto"/>
        <w:jc w:val="both"/>
        <w:rPr>
          <w:rFonts w:ascii="Arial" w:eastAsia="Calibri" w:hAnsi="Arial" w:cs="Arial"/>
          <w:lang w:val="es-ES"/>
        </w:rPr>
      </w:pPr>
      <w:r w:rsidRPr="00CE2614">
        <w:rPr>
          <w:rFonts w:ascii="Arial" w:eastAsia="Calibri" w:hAnsi="Arial" w:cs="Arial"/>
          <w:lang w:val="es-ES"/>
        </w:rPr>
        <w:t xml:space="preserve">Se destaca la pertinencia de concurrir a dicha instancia </w:t>
      </w:r>
      <w:r w:rsidRPr="00CE2614">
        <w:rPr>
          <w:rFonts w:ascii="Arial" w:eastAsia="Calibri" w:hAnsi="Arial" w:cs="Arial"/>
          <w:b/>
          <w:u w:val="single"/>
          <w:lang w:val="es-ES"/>
        </w:rPr>
        <w:t xml:space="preserve">con lapicera de color azul, lápiz, goma, lentes en caso de que el aspirante utilice, </w:t>
      </w:r>
      <w:r w:rsidRPr="00CE2614">
        <w:rPr>
          <w:rFonts w:ascii="Arial" w:hAnsi="Arial" w:cs="Arial"/>
          <w:b/>
          <w:u w:val="single"/>
          <w:lang w:val="es-ES"/>
        </w:rPr>
        <w:t>soporte (tablilla) debido a que las sillas no cuentan con apoya brazo</w:t>
      </w:r>
      <w:r w:rsidR="006C5BE2">
        <w:rPr>
          <w:rFonts w:ascii="Arial" w:hAnsi="Arial" w:cs="Arial"/>
          <w:b/>
          <w:u w:val="single"/>
          <w:lang w:val="es-ES"/>
        </w:rPr>
        <w:t xml:space="preserve">s </w:t>
      </w:r>
      <w:r w:rsidRPr="00CE2614">
        <w:rPr>
          <w:rFonts w:ascii="Arial" w:eastAsia="Calibri" w:hAnsi="Arial" w:cs="Arial"/>
          <w:b/>
          <w:u w:val="single"/>
          <w:lang w:val="es-ES"/>
        </w:rPr>
        <w:t>y reloj ya que es necesario el control del tiempo por parte del concursante,</w:t>
      </w:r>
      <w:r w:rsidRPr="00CE2614">
        <w:rPr>
          <w:rFonts w:ascii="Arial" w:eastAsia="Calibri" w:hAnsi="Arial" w:cs="Arial"/>
          <w:lang w:val="es-ES"/>
        </w:rPr>
        <w:t xml:space="preserve"> para la realización de la evaluación convocante, en la que no se permitirá el uso de celulares, los que deberán permanecer apagados.</w:t>
      </w:r>
    </w:p>
    <w:p w:rsidR="004D412A" w:rsidRDefault="004D412A" w:rsidP="00066F89">
      <w:pPr>
        <w:spacing w:after="160" w:line="360" w:lineRule="auto"/>
        <w:jc w:val="both"/>
        <w:rPr>
          <w:rFonts w:ascii="Arial" w:eastAsia="Calibri" w:hAnsi="Arial" w:cs="Arial"/>
          <w:lang w:val="es-ES"/>
        </w:rPr>
      </w:pPr>
    </w:p>
    <w:p w:rsidR="00CE2614" w:rsidRDefault="00CE2614" w:rsidP="00066F89">
      <w:pPr>
        <w:spacing w:after="160" w:line="360" w:lineRule="auto"/>
        <w:jc w:val="both"/>
        <w:rPr>
          <w:rFonts w:ascii="Arial" w:eastAsia="Calibri" w:hAnsi="Arial" w:cs="Arial"/>
          <w:lang w:val="es-ES"/>
        </w:rPr>
      </w:pPr>
    </w:p>
    <w:p w:rsidR="00344FC6" w:rsidRPr="00DD199F" w:rsidRDefault="00344FC6" w:rsidP="00066F89">
      <w:pPr>
        <w:spacing w:after="160" w:line="360" w:lineRule="auto"/>
        <w:jc w:val="both"/>
        <w:rPr>
          <w:rFonts w:ascii="Arial" w:eastAsia="Calibri" w:hAnsi="Arial" w:cs="Arial"/>
          <w:lang w:val="es-ES"/>
        </w:rPr>
      </w:pPr>
    </w:p>
    <w:p w:rsidR="00312C08" w:rsidRPr="00DD199F" w:rsidRDefault="006C5BE2" w:rsidP="00DC0E37">
      <w:pPr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Laura Martinez</w:t>
      </w:r>
    </w:p>
    <w:p w:rsidR="00066F89" w:rsidRPr="00DD199F" w:rsidRDefault="00312C08" w:rsidP="00DC0E37">
      <w:pPr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DD199F">
        <w:rPr>
          <w:rFonts w:ascii="Arial" w:eastAsia="Calibri" w:hAnsi="Arial" w:cs="Arial"/>
          <w:lang w:val="es-ES"/>
        </w:rPr>
        <w:t>Funcionaria Actuante</w:t>
      </w:r>
    </w:p>
    <w:sectPr w:rsidR="00066F89" w:rsidRPr="00DD199F" w:rsidSect="00E85B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89"/>
    <w:rsid w:val="00066F89"/>
    <w:rsid w:val="000A017C"/>
    <w:rsid w:val="0019004D"/>
    <w:rsid w:val="001B1C26"/>
    <w:rsid w:val="00312C08"/>
    <w:rsid w:val="00344FC6"/>
    <w:rsid w:val="00377CDD"/>
    <w:rsid w:val="003D47AD"/>
    <w:rsid w:val="004D412A"/>
    <w:rsid w:val="00501A7A"/>
    <w:rsid w:val="00537D3C"/>
    <w:rsid w:val="00592952"/>
    <w:rsid w:val="006C5BE2"/>
    <w:rsid w:val="00794B34"/>
    <w:rsid w:val="007B3BD1"/>
    <w:rsid w:val="00876D7B"/>
    <w:rsid w:val="009003E1"/>
    <w:rsid w:val="00935D54"/>
    <w:rsid w:val="009726CF"/>
    <w:rsid w:val="00A64FAB"/>
    <w:rsid w:val="00A67566"/>
    <w:rsid w:val="00AA0035"/>
    <w:rsid w:val="00AE6C9F"/>
    <w:rsid w:val="00B000BB"/>
    <w:rsid w:val="00B465BA"/>
    <w:rsid w:val="00B605F1"/>
    <w:rsid w:val="00B83490"/>
    <w:rsid w:val="00BB681A"/>
    <w:rsid w:val="00BC2473"/>
    <w:rsid w:val="00C80AC3"/>
    <w:rsid w:val="00C839CF"/>
    <w:rsid w:val="00CD5A58"/>
    <w:rsid w:val="00CE2614"/>
    <w:rsid w:val="00D9485D"/>
    <w:rsid w:val="00DC0E37"/>
    <w:rsid w:val="00DD199F"/>
    <w:rsid w:val="00DF75A6"/>
    <w:rsid w:val="00E65BDF"/>
    <w:rsid w:val="00E85BC4"/>
    <w:rsid w:val="00EF172C"/>
    <w:rsid w:val="00F13E75"/>
    <w:rsid w:val="00F4024E"/>
    <w:rsid w:val="00F50894"/>
    <w:rsid w:val="00F829C7"/>
    <w:rsid w:val="00F83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359745F-BEA7-44F7-BC10-759403A6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F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2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Chamorro</dc:creator>
  <cp:lastModifiedBy>Direccion</cp:lastModifiedBy>
  <cp:revision>2</cp:revision>
  <cp:lastPrinted>2019-04-10T19:11:00Z</cp:lastPrinted>
  <dcterms:created xsi:type="dcterms:W3CDTF">2019-04-11T11:47:00Z</dcterms:created>
  <dcterms:modified xsi:type="dcterms:W3CDTF">2019-04-11T11:47:00Z</dcterms:modified>
</cp:coreProperties>
</file>