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E74" w:rsidRPr="003A269A" w:rsidRDefault="005E4E74" w:rsidP="005E4E7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3A269A">
        <w:rPr>
          <w:rFonts w:ascii="Arial" w:hAnsi="Arial" w:cs="Arial"/>
          <w:noProof/>
          <w:lang w:eastAsia="es-UY"/>
        </w:rPr>
        <w:drawing>
          <wp:inline distT="0" distB="0" distL="0" distR="0">
            <wp:extent cx="1352550" cy="6191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E74" w:rsidRPr="003A269A" w:rsidRDefault="005E4E74" w:rsidP="005E4E7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5E4E74" w:rsidRPr="003A269A" w:rsidRDefault="005E4E74" w:rsidP="007517B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5E4E74" w:rsidRPr="003A269A" w:rsidRDefault="005E4E74" w:rsidP="005E4E7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3A269A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INSTITUTO DEL NIÑO Y ADOLESCENTE DEL URUGUAY</w:t>
      </w:r>
    </w:p>
    <w:p w:rsidR="005E4E74" w:rsidRPr="003A269A" w:rsidRDefault="005E4E74" w:rsidP="005E4E7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3A269A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DIVISIÓN GESTIÓN Y DESARROLLO HUMANO</w:t>
      </w:r>
    </w:p>
    <w:p w:rsidR="005E4E74" w:rsidRPr="003A269A" w:rsidRDefault="005E4E74" w:rsidP="005E4E7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3A269A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DEPARTAMENTO TÉCNICO DE GESTIÓN Y DESARROLLO </w:t>
      </w:r>
    </w:p>
    <w:p w:rsidR="005E4E74" w:rsidRDefault="005E4E74" w:rsidP="005E4E74">
      <w:pPr>
        <w:spacing w:after="160" w:line="259" w:lineRule="auto"/>
        <w:rPr>
          <w:rFonts w:ascii="Arial" w:eastAsia="Calibri" w:hAnsi="Arial" w:cs="Arial"/>
          <w:sz w:val="20"/>
          <w:szCs w:val="20"/>
          <w:lang w:val="es-ES"/>
        </w:rPr>
      </w:pPr>
    </w:p>
    <w:p w:rsidR="003A269A" w:rsidRPr="003A269A" w:rsidRDefault="003A269A" w:rsidP="005E4E74">
      <w:pPr>
        <w:spacing w:after="160" w:line="259" w:lineRule="auto"/>
        <w:rPr>
          <w:rFonts w:ascii="Arial" w:eastAsia="Calibri" w:hAnsi="Arial" w:cs="Arial"/>
          <w:sz w:val="20"/>
          <w:szCs w:val="20"/>
          <w:lang w:val="es-ES"/>
        </w:rPr>
      </w:pPr>
    </w:p>
    <w:p w:rsidR="005E4E74" w:rsidRPr="003A269A" w:rsidRDefault="005E4E74" w:rsidP="005E4E74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UY"/>
        </w:rPr>
      </w:pPr>
      <w:r w:rsidRPr="003A269A">
        <w:rPr>
          <w:rFonts w:ascii="Arial" w:eastAsia="Times New Roman" w:hAnsi="Arial" w:cs="Arial"/>
          <w:b/>
          <w:sz w:val="20"/>
          <w:szCs w:val="20"/>
          <w:u w:val="single"/>
          <w:lang w:eastAsia="es-UY"/>
        </w:rPr>
        <w:t>COMUNICADO</w:t>
      </w:r>
    </w:p>
    <w:p w:rsidR="005E4E74" w:rsidRDefault="005E4E74" w:rsidP="007517B1">
      <w:pPr>
        <w:jc w:val="right"/>
        <w:rPr>
          <w:rFonts w:ascii="Arial" w:eastAsia="Times New Roman" w:hAnsi="Arial" w:cs="Arial"/>
          <w:sz w:val="20"/>
          <w:szCs w:val="20"/>
          <w:lang w:eastAsia="es-UY"/>
        </w:rPr>
      </w:pPr>
      <w:bookmarkStart w:id="0" w:name="_GoBack"/>
      <w:bookmarkEnd w:id="0"/>
      <w:r w:rsidRPr="003A269A">
        <w:rPr>
          <w:rFonts w:ascii="Arial" w:eastAsia="Times New Roman" w:hAnsi="Arial" w:cs="Arial"/>
          <w:sz w:val="20"/>
          <w:szCs w:val="20"/>
          <w:lang w:eastAsia="es-UY"/>
        </w:rPr>
        <w:t xml:space="preserve">Montevideo, </w:t>
      </w:r>
      <w:r w:rsidR="001E04DA">
        <w:rPr>
          <w:rFonts w:ascii="Arial" w:eastAsia="Times New Roman" w:hAnsi="Arial" w:cs="Arial"/>
          <w:sz w:val="20"/>
          <w:szCs w:val="20"/>
          <w:lang w:eastAsia="es-UY"/>
        </w:rPr>
        <w:t>15</w:t>
      </w:r>
      <w:r w:rsidRPr="003A269A">
        <w:rPr>
          <w:rFonts w:ascii="Arial" w:eastAsia="Times New Roman" w:hAnsi="Arial" w:cs="Arial"/>
          <w:sz w:val="20"/>
          <w:szCs w:val="20"/>
          <w:lang w:eastAsia="es-UY"/>
        </w:rPr>
        <w:t xml:space="preserve"> de </w:t>
      </w:r>
      <w:r w:rsidR="001E04DA">
        <w:rPr>
          <w:rFonts w:ascii="Arial" w:eastAsia="Times New Roman" w:hAnsi="Arial" w:cs="Arial"/>
          <w:sz w:val="20"/>
          <w:szCs w:val="20"/>
          <w:lang w:eastAsia="es-UY"/>
        </w:rPr>
        <w:t>Setiembre</w:t>
      </w:r>
      <w:r w:rsidRPr="003A269A">
        <w:rPr>
          <w:rFonts w:ascii="Arial" w:eastAsia="Times New Roman" w:hAnsi="Arial" w:cs="Arial"/>
          <w:sz w:val="20"/>
          <w:szCs w:val="20"/>
          <w:lang w:eastAsia="es-UY"/>
        </w:rPr>
        <w:t xml:space="preserve"> de 2020.</w:t>
      </w:r>
    </w:p>
    <w:p w:rsidR="003A269A" w:rsidRPr="003A269A" w:rsidRDefault="003A269A" w:rsidP="007517B1">
      <w:pPr>
        <w:jc w:val="right"/>
        <w:rPr>
          <w:rFonts w:ascii="Arial" w:eastAsia="Times New Roman" w:hAnsi="Arial" w:cs="Arial"/>
          <w:sz w:val="20"/>
          <w:szCs w:val="20"/>
          <w:lang w:eastAsia="es-UY"/>
        </w:rPr>
      </w:pPr>
    </w:p>
    <w:p w:rsidR="005E4E74" w:rsidRPr="003A269A" w:rsidRDefault="005E4E74" w:rsidP="005E4E74">
      <w:pPr>
        <w:pStyle w:val="Puesto"/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  <w:r w:rsidRPr="003A269A">
        <w:rPr>
          <w:rFonts w:ascii="Arial" w:hAnsi="Arial" w:cs="Arial"/>
          <w:sz w:val="20"/>
          <w:szCs w:val="20"/>
          <w:lang w:eastAsia="es-UY"/>
        </w:rPr>
        <w:t xml:space="preserve">ASUNTO: </w:t>
      </w:r>
      <w:r w:rsidRPr="003A269A">
        <w:rPr>
          <w:rFonts w:ascii="Arial" w:hAnsi="Arial" w:cs="Arial"/>
          <w:sz w:val="20"/>
          <w:szCs w:val="20"/>
          <w:u w:val="single"/>
          <w:lang w:eastAsia="es-UY"/>
        </w:rPr>
        <w:t>RECEPCIÓN DE REQUISITOS DE INSCRIPCIÓN</w:t>
      </w:r>
      <w:r w:rsidRPr="003A269A">
        <w:rPr>
          <w:rFonts w:ascii="Arial" w:hAnsi="Arial" w:cs="Arial"/>
          <w:i/>
          <w:sz w:val="20"/>
          <w:szCs w:val="20"/>
          <w:u w:val="single"/>
          <w:lang w:eastAsia="es-UY"/>
        </w:rPr>
        <w:t xml:space="preserve"> </w:t>
      </w:r>
      <w:r w:rsidRPr="003A269A">
        <w:rPr>
          <w:rFonts w:ascii="Arial" w:hAnsi="Arial" w:cs="Arial"/>
          <w:sz w:val="20"/>
          <w:szCs w:val="20"/>
          <w:lang w:eastAsia="es-UY"/>
        </w:rPr>
        <w:t xml:space="preserve"> </w:t>
      </w:r>
      <w:r w:rsidR="001E04DA" w:rsidRPr="001E04DA">
        <w:rPr>
          <w:b w:val="0"/>
        </w:rPr>
        <w:t xml:space="preserve">LA </w:t>
      </w:r>
      <w:r w:rsidR="00191DD8" w:rsidRPr="00191DD8">
        <w:rPr>
          <w:rFonts w:ascii="Segoe UI" w:hAnsi="Segoe UI" w:cs="Segoe UI"/>
          <w:b w:val="0"/>
          <w:color w:val="000000"/>
          <w:shd w:val="clear" w:color="auto" w:fill="F9F9F9"/>
        </w:rPr>
        <w:t>CONTRATACIÓN DE HASTA TRES (3) PROFESIONALES LICENCIADOS/AS EN TRABAJO SOCIAL /ASISTENTE SOCIAL RADICADOS/AS EN LOS SIGUIENTES DEPARTAMENTOS O ZONAS ALEDAÑAS: UNO (1) FLORES; UNO (1) TACUAREMBO Y UNO (1) EN LAVALLEJA; POR EL TÉRMINO DE 7 MESES, PARA LA REALIZACIÓN DE LOS PRODUCTOS DETALLADOS EN LOS TÉRMINOS DE REFERENCIA, ELABORADOS POR EL DEPARTAMENTO DE ADOPCIONES QUE SE ADJUNTAN</w:t>
      </w:r>
      <w:r w:rsidR="00191DD8">
        <w:rPr>
          <w:rFonts w:ascii="Segoe UI" w:hAnsi="Segoe UI" w:cs="Segoe UI"/>
          <w:b w:val="0"/>
          <w:color w:val="000000"/>
          <w:shd w:val="clear" w:color="auto" w:fill="F9F9F9"/>
        </w:rPr>
        <w:t>.</w:t>
      </w:r>
    </w:p>
    <w:p w:rsidR="005E4E74" w:rsidRPr="003A269A" w:rsidRDefault="005E4E74" w:rsidP="005E4E74">
      <w:pPr>
        <w:jc w:val="both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</w:p>
    <w:p w:rsidR="005E4E74" w:rsidRPr="003A269A" w:rsidRDefault="005E4E74" w:rsidP="001E04DA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es-UY"/>
        </w:rPr>
      </w:pPr>
      <w:r w:rsidRPr="003A269A">
        <w:rPr>
          <w:rFonts w:ascii="Arial" w:eastAsia="Times New Roman" w:hAnsi="Arial" w:cs="Arial"/>
          <w:lang w:eastAsia="es-UY"/>
        </w:rPr>
        <w:t xml:space="preserve">Por intermedio del presente, se comunica a los aspirantes que </w:t>
      </w:r>
      <w:r w:rsidR="001E04DA">
        <w:rPr>
          <w:rFonts w:ascii="Arial" w:eastAsia="Times New Roman" w:hAnsi="Arial" w:cs="Arial"/>
          <w:lang w:eastAsia="es-UY"/>
        </w:rPr>
        <w:t xml:space="preserve">la inscripción al Arrendamiento de Obra es mediante la página web de Compras Estatales </w:t>
      </w:r>
      <w:hyperlink r:id="rId5" w:history="1">
        <w:r w:rsidR="00191DD8" w:rsidRPr="00AD2A29">
          <w:rPr>
            <w:rStyle w:val="Hipervnculo"/>
          </w:rPr>
          <w:t>https://www.comprasestatales.gub.uy/consultas/detalle/mostrar-llamado/1/id/812975</w:t>
        </w:r>
      </w:hyperlink>
      <w:r w:rsidR="00191DD8">
        <w:t xml:space="preserve"> </w:t>
      </w:r>
      <w:r w:rsidR="001E04DA" w:rsidRPr="001E04DA">
        <w:rPr>
          <w:rFonts w:ascii="Arial" w:eastAsia="Times New Roman" w:hAnsi="Arial" w:cs="Arial"/>
          <w:lang w:eastAsia="es-UY"/>
        </w:rPr>
        <w:t xml:space="preserve"> desde </w:t>
      </w:r>
      <w:r w:rsidR="001E04DA" w:rsidRPr="001E04DA">
        <w:rPr>
          <w:rFonts w:ascii="Arial" w:eastAsia="Times New Roman" w:hAnsi="Arial" w:cs="Arial"/>
          <w:b/>
          <w:u w:val="single"/>
          <w:lang w:eastAsia="es-UY"/>
        </w:rPr>
        <w:t>las 12:00</w:t>
      </w:r>
      <w:r w:rsidR="008B5DC2">
        <w:rPr>
          <w:rFonts w:ascii="Arial" w:eastAsia="Times New Roman" w:hAnsi="Arial" w:cs="Arial"/>
          <w:b/>
          <w:u w:val="single"/>
          <w:lang w:eastAsia="es-UY"/>
        </w:rPr>
        <w:t xml:space="preserve"> horas</w:t>
      </w:r>
      <w:r w:rsidR="001E04DA" w:rsidRPr="001E04DA">
        <w:rPr>
          <w:rFonts w:ascii="Arial" w:eastAsia="Times New Roman" w:hAnsi="Arial" w:cs="Arial"/>
          <w:b/>
          <w:u w:val="single"/>
          <w:lang w:eastAsia="es-UY"/>
        </w:rPr>
        <w:t xml:space="preserve"> del 4 de setiembre de 2020 hasta las 12:00</w:t>
      </w:r>
      <w:r w:rsidR="008B5DC2">
        <w:rPr>
          <w:rFonts w:ascii="Arial" w:eastAsia="Times New Roman" w:hAnsi="Arial" w:cs="Arial"/>
          <w:b/>
          <w:u w:val="single"/>
          <w:lang w:eastAsia="es-UY"/>
        </w:rPr>
        <w:t xml:space="preserve"> horas</w:t>
      </w:r>
      <w:r w:rsidR="001E04DA" w:rsidRPr="001E04DA">
        <w:rPr>
          <w:rFonts w:ascii="Arial" w:eastAsia="Times New Roman" w:hAnsi="Arial" w:cs="Arial"/>
          <w:b/>
          <w:u w:val="single"/>
          <w:lang w:eastAsia="es-UY"/>
        </w:rPr>
        <w:t xml:space="preserve"> del 21 de setiembre de 2020</w:t>
      </w:r>
      <w:r w:rsidRPr="003A269A">
        <w:rPr>
          <w:rFonts w:ascii="Arial" w:eastAsia="Times New Roman" w:hAnsi="Arial" w:cs="Arial"/>
          <w:lang w:eastAsia="es-UY"/>
        </w:rPr>
        <w:t xml:space="preserve"> </w:t>
      </w:r>
    </w:p>
    <w:p w:rsidR="005E4E74" w:rsidRPr="003A269A" w:rsidRDefault="005E4E74" w:rsidP="005E4E74">
      <w:pPr>
        <w:spacing w:after="0" w:line="360" w:lineRule="auto"/>
        <w:jc w:val="both"/>
        <w:rPr>
          <w:rFonts w:ascii="Arial" w:eastAsia="Times New Roman" w:hAnsi="Arial" w:cs="Arial"/>
          <w:lang w:eastAsia="es-UY"/>
        </w:rPr>
      </w:pPr>
    </w:p>
    <w:p w:rsidR="005E4E74" w:rsidRDefault="005E4E74" w:rsidP="005E4E74">
      <w:pPr>
        <w:spacing w:after="0" w:line="360" w:lineRule="auto"/>
        <w:jc w:val="center"/>
        <w:rPr>
          <w:rFonts w:ascii="Arial" w:eastAsia="Calibri" w:hAnsi="Arial" w:cs="Arial"/>
          <w:szCs w:val="20"/>
          <w:lang w:val="es-ES"/>
        </w:rPr>
      </w:pPr>
      <w:r w:rsidRPr="003A269A">
        <w:rPr>
          <w:rFonts w:ascii="Arial" w:eastAsia="Calibri" w:hAnsi="Arial" w:cs="Arial"/>
          <w:szCs w:val="20"/>
          <w:lang w:val="es-ES"/>
        </w:rPr>
        <w:br w:type="textWrapping" w:clear="all"/>
      </w:r>
    </w:p>
    <w:p w:rsidR="00191DD8" w:rsidRPr="003A269A" w:rsidRDefault="00191DD8" w:rsidP="005E4E74">
      <w:pPr>
        <w:spacing w:after="0" w:line="360" w:lineRule="auto"/>
        <w:jc w:val="center"/>
        <w:rPr>
          <w:rFonts w:ascii="Arial" w:eastAsia="Calibri" w:hAnsi="Arial" w:cs="Arial"/>
          <w:szCs w:val="20"/>
          <w:lang w:val="es-ES"/>
        </w:rPr>
      </w:pPr>
    </w:p>
    <w:p w:rsidR="005E4E74" w:rsidRPr="003A269A" w:rsidRDefault="005E4E74" w:rsidP="005E4E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19"/>
        </w:tabs>
        <w:spacing w:before="240"/>
        <w:rPr>
          <w:rFonts w:ascii="Arial" w:hAnsi="Arial" w:cs="Arial"/>
          <w:sz w:val="24"/>
          <w:lang w:val="es-ES"/>
        </w:rPr>
      </w:pPr>
      <w:r w:rsidRPr="003A269A">
        <w:rPr>
          <w:rFonts w:ascii="Arial" w:hAnsi="Arial" w:cs="Arial"/>
          <w:lang w:val="es-ES"/>
        </w:rPr>
        <w:tab/>
      </w:r>
      <w:r w:rsidRPr="003A269A">
        <w:rPr>
          <w:rFonts w:ascii="Arial" w:hAnsi="Arial" w:cs="Arial"/>
          <w:lang w:val="es-ES"/>
        </w:rPr>
        <w:tab/>
      </w:r>
      <w:r w:rsidRPr="003A269A">
        <w:rPr>
          <w:rFonts w:ascii="Arial" w:hAnsi="Arial" w:cs="Arial"/>
          <w:lang w:val="es-ES"/>
        </w:rPr>
        <w:tab/>
      </w:r>
      <w:r w:rsidRPr="003A269A">
        <w:rPr>
          <w:rFonts w:ascii="Arial" w:hAnsi="Arial" w:cs="Arial"/>
          <w:lang w:val="es-ES"/>
        </w:rPr>
        <w:tab/>
      </w:r>
      <w:r w:rsidRPr="003A269A">
        <w:rPr>
          <w:rFonts w:ascii="Arial" w:hAnsi="Arial" w:cs="Arial"/>
          <w:lang w:val="es-ES"/>
        </w:rPr>
        <w:tab/>
      </w:r>
      <w:r w:rsidR="001E04DA">
        <w:rPr>
          <w:rFonts w:ascii="Arial" w:hAnsi="Arial" w:cs="Arial"/>
          <w:sz w:val="24"/>
          <w:lang w:val="es-ES"/>
        </w:rPr>
        <w:t>María Eugenia Gómez</w:t>
      </w:r>
    </w:p>
    <w:p w:rsidR="005E4E74" w:rsidRPr="003A269A" w:rsidRDefault="001E04DA" w:rsidP="001E04DA">
      <w:pPr>
        <w:spacing w:before="240" w:after="0" w:line="240" w:lineRule="auto"/>
        <w:ind w:left="2124" w:firstLine="708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           Funcionaria</w:t>
      </w:r>
      <w:r w:rsidR="005E4E74" w:rsidRPr="003A269A">
        <w:rPr>
          <w:rFonts w:ascii="Arial" w:hAnsi="Arial" w:cs="Arial"/>
          <w:sz w:val="24"/>
          <w:lang w:val="es-ES"/>
        </w:rPr>
        <w:t xml:space="preserve"> Actuante</w:t>
      </w:r>
    </w:p>
    <w:p w:rsidR="001F1CA1" w:rsidRPr="003A269A" w:rsidRDefault="001F1CA1">
      <w:pPr>
        <w:rPr>
          <w:rFonts w:ascii="Arial" w:hAnsi="Arial" w:cs="Arial"/>
        </w:rPr>
      </w:pPr>
    </w:p>
    <w:sectPr w:rsidR="001F1CA1" w:rsidRPr="003A269A" w:rsidSect="007517B1">
      <w:pgSz w:w="11906" w:h="16838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74"/>
    <w:rsid w:val="00191DD8"/>
    <w:rsid w:val="001E04DA"/>
    <w:rsid w:val="001F1CA1"/>
    <w:rsid w:val="0023373A"/>
    <w:rsid w:val="003A269A"/>
    <w:rsid w:val="005E4E74"/>
    <w:rsid w:val="006046B9"/>
    <w:rsid w:val="00652975"/>
    <w:rsid w:val="007517B1"/>
    <w:rsid w:val="008B5DC2"/>
    <w:rsid w:val="009F4BC9"/>
    <w:rsid w:val="00CA4E97"/>
    <w:rsid w:val="00CF2157"/>
    <w:rsid w:val="00F0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B4FCCF7-DB0B-4112-AA30-20347BF3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E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TtuloCar"/>
    <w:qFormat/>
    <w:rsid w:val="005E4E7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Puesto"/>
    <w:rsid w:val="005E4E74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E7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517B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517B1"/>
    <w:rPr>
      <w:color w:val="800080"/>
      <w:u w:val="single"/>
    </w:rPr>
  </w:style>
  <w:style w:type="paragraph" w:customStyle="1" w:styleId="xl65">
    <w:name w:val="xl65"/>
    <w:basedOn w:val="Normal"/>
    <w:rsid w:val="007517B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s-UY"/>
    </w:rPr>
  </w:style>
  <w:style w:type="paragraph" w:customStyle="1" w:styleId="xl66">
    <w:name w:val="xl66"/>
    <w:basedOn w:val="Normal"/>
    <w:rsid w:val="00751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xl67">
    <w:name w:val="xl67"/>
    <w:basedOn w:val="Normal"/>
    <w:rsid w:val="00751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xl68">
    <w:name w:val="xl68"/>
    <w:basedOn w:val="Normal"/>
    <w:rsid w:val="007517B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69">
    <w:name w:val="xl69"/>
    <w:basedOn w:val="Normal"/>
    <w:rsid w:val="007517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6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mprasestatales.gub.uy/consultas/detalle/mostrar-llamado/1/id/81297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TECHERA</dc:creator>
  <cp:lastModifiedBy>Direccion</cp:lastModifiedBy>
  <cp:revision>2</cp:revision>
  <cp:lastPrinted>2020-09-15T18:58:00Z</cp:lastPrinted>
  <dcterms:created xsi:type="dcterms:W3CDTF">2020-09-16T11:35:00Z</dcterms:created>
  <dcterms:modified xsi:type="dcterms:W3CDTF">2020-09-16T11:35:00Z</dcterms:modified>
</cp:coreProperties>
</file>